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5E309D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</w:t>
      </w:r>
      <w:r w:rsidR="005E309D">
        <w:rPr>
          <w:rFonts w:hint="eastAsia"/>
        </w:rPr>
        <w:t>施工现场固体废弃物综合处置技术规程</w:t>
      </w:r>
      <w:r w:rsidR="004010BB">
        <w:rPr>
          <w:rFonts w:hint="eastAsia"/>
        </w:rPr>
        <w:t xml:space="preserve">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5E309D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BD3CCC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99" w:rsidRDefault="009A6499" w:rsidP="002C5AE4">
      <w:pPr>
        <w:ind w:firstLine="480"/>
      </w:pPr>
      <w:r>
        <w:separator/>
      </w:r>
    </w:p>
  </w:endnote>
  <w:endnote w:type="continuationSeparator" w:id="1">
    <w:p w:rsidR="009A6499" w:rsidRDefault="009A6499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99" w:rsidRDefault="009A6499" w:rsidP="002C5AE4">
      <w:pPr>
        <w:ind w:firstLine="480"/>
      </w:pPr>
      <w:r>
        <w:separator/>
      </w:r>
    </w:p>
  </w:footnote>
  <w:footnote w:type="continuationSeparator" w:id="1">
    <w:p w:rsidR="009A6499" w:rsidRDefault="009A6499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1D0BDC"/>
    <w:rsid w:val="00276840"/>
    <w:rsid w:val="002C5AE4"/>
    <w:rsid w:val="002E511B"/>
    <w:rsid w:val="00346E07"/>
    <w:rsid w:val="003F57EB"/>
    <w:rsid w:val="004010BB"/>
    <w:rsid w:val="004051D4"/>
    <w:rsid w:val="004178B3"/>
    <w:rsid w:val="005E309D"/>
    <w:rsid w:val="00686152"/>
    <w:rsid w:val="00887134"/>
    <w:rsid w:val="008A1322"/>
    <w:rsid w:val="009A1E9F"/>
    <w:rsid w:val="009A6499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2014-11-03T03:43:00Z</cp:lastPrinted>
  <dcterms:created xsi:type="dcterms:W3CDTF">2020-07-22T14:38:00Z</dcterms:created>
  <dcterms:modified xsi:type="dcterms:W3CDTF">2020-07-22T14:38:00Z</dcterms:modified>
</cp:coreProperties>
</file>