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w:t>
      </w:r>
      <w:r>
        <w:rPr>
          <w:rFonts w:hint="default" w:ascii="Times New Roman" w:hAnsi="Times New Roman" w:eastAsia="黑体" w:cs="Times New Roman"/>
          <w:sz w:val="44"/>
          <w:szCs w:val="44"/>
          <w:lang w:val="en-US" w:eastAsia="zh-CN"/>
        </w:rPr>
        <w:t>用于水泥中的生活垃圾焚烧飞灰</w:t>
      </w:r>
      <w:r>
        <w:rPr>
          <w:rFonts w:hint="default" w:ascii="Times New Roman" w:hAnsi="Times New Roman" w:eastAsia="黑体"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w:t>
      </w:r>
      <w:r>
        <w:rPr>
          <w:rFonts w:hint="default" w:ascii="Times New Roman" w:hAnsi="Times New Roman" w:eastAsia="黑体" w:cs="Times New Roman"/>
          <w:sz w:val="44"/>
          <w:szCs w:val="44"/>
          <w:lang w:val="en-US" w:eastAsia="zh-CN"/>
        </w:rPr>
        <w:t>征求意见稿</w:t>
      </w:r>
      <w:r>
        <w:rPr>
          <w:rFonts w:hint="default" w:ascii="Times New Roman" w:hAnsi="Times New Roman" w:eastAsia="黑体"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编制说明</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标准编制组</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2020年7月</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sz w:val="36"/>
          <w:szCs w:val="36"/>
          <w:lang w:val="en-US" w:eastAsia="zh-CN"/>
        </w:rPr>
      </w:pPr>
    </w:p>
    <w:p>
      <w:pPr>
        <w:numPr>
          <w:ilvl w:val="0"/>
          <w:numId w:val="1"/>
        </w:numPr>
        <w:adjustRightInd w:val="0"/>
        <w:snapToGrid w:val="0"/>
        <w:spacing w:before="156" w:beforeLines="50" w:after="156" w:afterLines="50" w:line="300" w:lineRule="auto"/>
        <w:ind w:left="0" w:leftChars="0" w:firstLine="0" w:firstLineChars="0"/>
        <w:rPr>
          <w:rFonts w:hint="default" w:ascii="Times New Roman" w:hAnsi="Times New Roman" w:cs="Times New Roman"/>
          <w:b/>
          <w:color w:val="000000"/>
          <w:sz w:val="28"/>
          <w:szCs w:val="28"/>
          <w:lang w:val="en-US" w:eastAsia="zh-CN"/>
        </w:rPr>
        <w:sectPr>
          <w:pgSz w:w="11906" w:h="16838"/>
          <w:pgMar w:top="1440" w:right="1800" w:bottom="1440" w:left="1800" w:header="851" w:footer="992" w:gutter="0"/>
          <w:cols w:space="425" w:num="1"/>
          <w:docGrid w:type="lines" w:linePitch="312" w:charSpace="0"/>
        </w:sectPr>
      </w:pPr>
    </w:p>
    <w:p>
      <w:pPr>
        <w:numPr>
          <w:numId w:val="0"/>
        </w:numPr>
        <w:adjustRightInd w:val="0"/>
        <w:snapToGrid w:val="0"/>
        <w:spacing w:before="156" w:beforeLines="50" w:after="156" w:afterLines="50" w:line="300" w:lineRule="auto"/>
        <w:rPr>
          <w:rFonts w:hint="default" w:ascii="Times New Roman" w:hAnsi="Times New Roman" w:cs="Times New Roman"/>
          <w:b/>
          <w:color w:val="000000"/>
          <w:sz w:val="28"/>
          <w:szCs w:val="28"/>
          <w:lang w:val="en-US" w:eastAsia="zh-CN"/>
        </w:rPr>
      </w:pPr>
      <w:r>
        <w:rPr>
          <w:rFonts w:hint="eastAsia" w:ascii="Times New Roman" w:hAnsi="Times New Roman" w:cs="Times New Roman"/>
          <w:b/>
          <w:color w:val="000000"/>
          <w:sz w:val="28"/>
          <w:szCs w:val="28"/>
          <w:lang w:val="en-US" w:eastAsia="zh-CN"/>
        </w:rPr>
        <w:t>一、</w:t>
      </w:r>
      <w:r>
        <w:rPr>
          <w:rFonts w:hint="default" w:ascii="Times New Roman" w:hAnsi="Times New Roman" w:cs="Times New Roman"/>
          <w:b/>
          <w:color w:val="000000"/>
          <w:sz w:val="28"/>
          <w:szCs w:val="28"/>
          <w:lang w:val="en-US" w:eastAsia="zh-CN"/>
        </w:rPr>
        <w:t>工作简况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任务来源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根据《工业和信息化部办公厅关于印发2018年第四批行业标准制修订计划的通知》（</w:t>
      </w:r>
      <w:r>
        <w:rPr>
          <w:rFonts w:hint="default" w:ascii="Times New Roman" w:hAnsi="Times New Roman" w:cs="Times New Roman"/>
          <w:sz w:val="24"/>
        </w:rPr>
        <w:t>工信厅科</w:t>
      </w:r>
      <w:r>
        <w:rPr>
          <w:rFonts w:hint="default" w:ascii="Times New Roman" w:hAnsi="Times New Roman" w:cs="Times New Roman"/>
          <w:sz w:val="24"/>
          <w:lang w:val="en-US" w:eastAsia="zh-CN"/>
        </w:rPr>
        <w:t>函</w:t>
      </w:r>
      <w:r>
        <w:rPr>
          <w:rFonts w:hint="default" w:ascii="Times New Roman" w:hAnsi="Times New Roman" w:cs="Times New Roman"/>
          <w:sz w:val="24"/>
        </w:rPr>
        <w:t>[2018]</w:t>
      </w:r>
      <w:r>
        <w:rPr>
          <w:rFonts w:hint="default" w:ascii="Times New Roman" w:hAnsi="Times New Roman" w:cs="Times New Roman"/>
          <w:sz w:val="24"/>
          <w:lang w:val="en-US" w:eastAsia="zh-CN"/>
        </w:rPr>
        <w:t>73</w:t>
      </w:r>
      <w:r>
        <w:rPr>
          <w:rFonts w:hint="default" w:ascii="Times New Roman" w:hAnsi="Times New Roman" w:cs="Times New Roman"/>
          <w:sz w:val="24"/>
        </w:rPr>
        <w:t>号</w:t>
      </w:r>
      <w:r>
        <w:rPr>
          <w:rFonts w:hint="default" w:ascii="Times New Roman" w:hAnsi="Times New Roman" w:cs="Times New Roman"/>
          <w:sz w:val="24"/>
          <w:szCs w:val="24"/>
          <w:lang w:val="en-US" w:eastAsia="zh-CN"/>
        </w:rPr>
        <w:t>）文件的要求，由北京建筑材料科学研究总院有限公司牵头组织有关单位制定行业标准《用于水泥中的生活垃圾焚烧飞灰》，该标准制定项目在《</w:t>
      </w:r>
      <w:r>
        <w:rPr>
          <w:rFonts w:hint="default" w:ascii="Times New Roman" w:hAnsi="Times New Roman" w:cs="Times New Roman"/>
          <w:sz w:val="24"/>
        </w:rPr>
        <w:t>2018年第</w:t>
      </w:r>
      <w:r>
        <w:rPr>
          <w:rFonts w:hint="default" w:ascii="Times New Roman" w:hAnsi="Times New Roman" w:cs="Times New Roman"/>
          <w:sz w:val="24"/>
          <w:lang w:val="en-US" w:eastAsia="zh-CN"/>
        </w:rPr>
        <w:t>四</w:t>
      </w:r>
      <w:r>
        <w:rPr>
          <w:rFonts w:hint="default" w:ascii="Times New Roman" w:hAnsi="Times New Roman" w:cs="Times New Roman"/>
          <w:sz w:val="24"/>
        </w:rPr>
        <w:t>批行业标准项目计划表</w:t>
      </w:r>
      <w:r>
        <w:rPr>
          <w:rFonts w:hint="default" w:ascii="Times New Roman" w:hAnsi="Times New Roman" w:cs="Times New Roman"/>
          <w:sz w:val="24"/>
          <w:szCs w:val="24"/>
          <w:lang w:val="en-US" w:eastAsia="zh-CN"/>
        </w:rPr>
        <w:t>》中计划编号为2018-1960T-JC。</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立项背景</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随着我国城镇化的快速发展和人民生活水平的日益提高，城镇生活垃圾产生量快速增长，2018年全国城市生活垃圾清运量达到了22801.8万吨，生活垃圾处理处置问题备受关注。</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生活垃圾焚烧发电因具有减量化明显、占用土地资源少及可实现能源化的优势，逐渐成为我国生活垃圾处置的主流方式。国家发展</w:t>
      </w:r>
      <w:r>
        <w:rPr>
          <w:rFonts w:hint="default" w:ascii="Times New Roman" w:hAnsi="Times New Roman" w:cs="Times New Roman"/>
          <w:sz w:val="24"/>
          <w:szCs w:val="24"/>
          <w:lang w:val="en-US" w:eastAsia="zh-CN"/>
        </w:rPr>
        <w:t>和</w:t>
      </w:r>
      <w:r>
        <w:rPr>
          <w:rFonts w:hint="default" w:ascii="Times New Roman" w:hAnsi="Times New Roman" w:cs="Times New Roman"/>
          <w:sz w:val="24"/>
          <w:szCs w:val="24"/>
        </w:rPr>
        <w:t>改革</w:t>
      </w:r>
      <w:r>
        <w:rPr>
          <w:rFonts w:hint="default" w:ascii="Times New Roman" w:hAnsi="Times New Roman" w:cs="Times New Roman"/>
          <w:sz w:val="24"/>
          <w:szCs w:val="24"/>
          <w:lang w:val="en-US" w:eastAsia="zh-CN"/>
        </w:rPr>
        <w:t>委员会</w:t>
      </w:r>
      <w:r>
        <w:rPr>
          <w:rFonts w:hint="default" w:ascii="Times New Roman" w:hAnsi="Times New Roman" w:cs="Times New Roman"/>
          <w:sz w:val="24"/>
          <w:szCs w:val="24"/>
          <w:lang w:eastAsia="zh-CN"/>
        </w:rPr>
        <w:t>、</w:t>
      </w:r>
      <w:r>
        <w:rPr>
          <w:rFonts w:hint="default" w:ascii="Times New Roman" w:hAnsi="Times New Roman" w:cs="Times New Roman"/>
          <w:sz w:val="24"/>
          <w:szCs w:val="24"/>
        </w:rPr>
        <w:t>住房</w:t>
      </w:r>
      <w:r>
        <w:rPr>
          <w:rFonts w:hint="default" w:ascii="Times New Roman" w:hAnsi="Times New Roman" w:cs="Times New Roman"/>
          <w:sz w:val="24"/>
          <w:szCs w:val="24"/>
          <w:lang w:val="en-US" w:eastAsia="zh-CN"/>
        </w:rPr>
        <w:t>和</w:t>
      </w:r>
      <w:r>
        <w:rPr>
          <w:rFonts w:hint="default" w:ascii="Times New Roman" w:hAnsi="Times New Roman" w:cs="Times New Roman"/>
          <w:sz w:val="24"/>
          <w:szCs w:val="24"/>
        </w:rPr>
        <w:t>城乡建设部发布的《“十三五”全国城镇生活垃圾无害化处理设施建设规划》</w:t>
      </w:r>
      <w:r>
        <w:rPr>
          <w:rFonts w:hint="default" w:ascii="Times New Roman" w:hAnsi="Times New Roman" w:cs="Times New Roman"/>
          <w:sz w:val="24"/>
          <w:szCs w:val="24"/>
          <w:lang w:val="en-US" w:eastAsia="zh-CN"/>
        </w:rPr>
        <w:t>中表示</w:t>
      </w:r>
      <w:r>
        <w:rPr>
          <w:rFonts w:hint="default" w:ascii="Times New Roman" w:hAnsi="Times New Roman" w:cs="Times New Roman"/>
          <w:sz w:val="24"/>
          <w:szCs w:val="24"/>
        </w:rPr>
        <w:t>，2020年全国城镇生活垃圾焚烧发电处理比例目标为54%，生活垃圾焚烧规模将达到59.14万吨/日。</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生活垃圾焚烧飞灰是生活垃圾焚烧烟气净化系统收集而得到的粉状物质, 属于危险废物(</w:t>
      </w:r>
      <w:r>
        <w:rPr>
          <w:rFonts w:hint="default" w:ascii="Times New Roman" w:hAnsi="Times New Roman" w:cs="Times New Roman"/>
          <w:sz w:val="24"/>
          <w:szCs w:val="24"/>
          <w:lang w:val="en-US" w:eastAsia="zh-CN"/>
        </w:rPr>
        <w:t>编码为</w:t>
      </w:r>
      <w:r>
        <w:rPr>
          <w:rFonts w:hint="default" w:ascii="Times New Roman" w:hAnsi="Times New Roman" w:cs="Times New Roman"/>
          <w:sz w:val="24"/>
          <w:szCs w:val="24"/>
        </w:rPr>
        <w:t>HW18)。近年来，随着城镇生活垃圾产生量快速增长，飞灰的产生量越来越大，据中国水泥协会推算，到“十三五”末我国每年飞灰产生量将高达1000万吨左右。</w:t>
      </w:r>
    </w:p>
    <w:p>
      <w:pPr>
        <w:autoSpaceDE w:val="0"/>
        <w:autoSpaceDN w:val="0"/>
        <w:adjustRightInd w:val="0"/>
        <w:spacing w:line="360" w:lineRule="auto"/>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sz w:val="24"/>
          <w:szCs w:val="24"/>
        </w:rPr>
        <w:t>飞灰中含有苯并芘、苯并蒽、二噁英等有机污染物和Cr、Cd、Hg、Pb、Cu、</w:t>
      </w:r>
      <w:r>
        <w:rPr>
          <w:rFonts w:hint="default" w:ascii="Times New Roman" w:hAnsi="Times New Roman" w:cs="Times New Roman"/>
          <w:kern w:val="0"/>
          <w:sz w:val="24"/>
        </w:rPr>
        <w:t>Ni等重金属，是高度危险的固体废物。二噁英是具有多种毒性作用的氯化三环芳烃类有机化合物，具有不可逆的致畸、致癌、致突变性；Hg及其化合物具有极强的神经毒性，对人体的多个器官会产生严重的损害。飞灰如果处置不当，会对环境造成严重毒害作用</w:t>
      </w:r>
      <w:r>
        <w:rPr>
          <w:rFonts w:hint="default" w:ascii="Times New Roman" w:hAnsi="Times New Roman" w:cs="Times New Roman"/>
          <w:kern w:val="0"/>
          <w:sz w:val="24"/>
          <w:lang w:eastAsia="zh-CN"/>
        </w:rPr>
        <w:t>，</w:t>
      </w:r>
      <w:r>
        <w:rPr>
          <w:rFonts w:hint="default" w:ascii="Times New Roman" w:hAnsi="Times New Roman" w:cs="Times New Roman"/>
          <w:kern w:val="0"/>
          <w:sz w:val="24"/>
        </w:rPr>
        <w:t>因此</w:t>
      </w:r>
      <w:r>
        <w:rPr>
          <w:rFonts w:hint="default" w:ascii="Times New Roman" w:hAnsi="Times New Roman" w:cs="Times New Roman"/>
          <w:kern w:val="0"/>
          <w:sz w:val="24"/>
          <w:lang w:val="en-US" w:eastAsia="zh-CN"/>
        </w:rPr>
        <w:t>如何安全有效处置飞灰</w:t>
      </w:r>
      <w:r>
        <w:rPr>
          <w:rFonts w:hint="default" w:ascii="Times New Roman" w:hAnsi="Times New Roman" w:cs="Times New Roman"/>
          <w:kern w:val="0"/>
          <w:sz w:val="24"/>
        </w:rPr>
        <w:t>意义重</w:t>
      </w:r>
      <w:r>
        <w:rPr>
          <w:rFonts w:hint="default" w:ascii="Times New Roman" w:hAnsi="Times New Roman" w:cs="Times New Roman"/>
          <w:kern w:val="0"/>
          <w:sz w:val="24"/>
          <w:lang w:val="en-US" w:eastAsia="zh-CN"/>
        </w:rPr>
        <w:t>大。</w:t>
      </w:r>
    </w:p>
    <w:p>
      <w:pPr>
        <w:autoSpaceDE w:val="0"/>
        <w:autoSpaceDN w:val="0"/>
        <w:adjustRightInd w:val="0"/>
        <w:spacing w:line="360" w:lineRule="auto"/>
        <w:ind w:firstLine="480" w:firstLineChars="200"/>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近年来，基于水洗预处理的水泥窑协同处置飞灰凭借</w:t>
      </w:r>
      <w:r>
        <w:rPr>
          <w:rFonts w:hint="default" w:ascii="Times New Roman" w:hAnsi="Times New Roman" w:cs="Times New Roman"/>
          <w:kern w:val="0"/>
          <w:sz w:val="24"/>
        </w:rPr>
        <w:t>其处置彻底、无二次污染和资源化利用</w:t>
      </w:r>
      <w:r>
        <w:rPr>
          <w:rFonts w:hint="default" w:ascii="Times New Roman" w:hAnsi="Times New Roman" w:cs="Times New Roman"/>
          <w:kern w:val="0"/>
          <w:sz w:val="24"/>
          <w:lang w:val="en-US" w:eastAsia="zh-CN"/>
        </w:rPr>
        <w:t>得到了政府部门的认可，</w:t>
      </w:r>
      <w:r>
        <w:rPr>
          <w:rFonts w:hint="default" w:ascii="Times New Roman" w:hAnsi="Times New Roman" w:cs="Times New Roman"/>
          <w:sz w:val="24"/>
          <w:szCs w:val="24"/>
        </w:rPr>
        <w:t>入选</w:t>
      </w:r>
      <w:r>
        <w:rPr>
          <w:rFonts w:hint="default" w:ascii="Times New Roman" w:hAnsi="Times New Roman" w:cs="Times New Roman"/>
          <w:sz w:val="24"/>
          <w:szCs w:val="24"/>
          <w:lang w:val="en-US" w:eastAsia="zh-CN"/>
        </w:rPr>
        <w:t>原</w:t>
      </w:r>
      <w:r>
        <w:rPr>
          <w:rFonts w:hint="default" w:ascii="Times New Roman" w:hAnsi="Times New Roman" w:cs="Times New Roman"/>
          <w:sz w:val="24"/>
          <w:szCs w:val="24"/>
        </w:rPr>
        <w:t>国家环保部2017年发布的固体废物治理领域的《国家先进污染防治技术名录》和国家工信部《建材工业鼓励推广应用的技术和产品目录（2018-2019年本）》，是国家鼓励推广应用的环保技术。</w:t>
      </w:r>
      <w:r>
        <w:rPr>
          <w:rFonts w:hint="default" w:ascii="Times New Roman" w:hAnsi="Times New Roman" w:cs="Times New Roman"/>
          <w:kern w:val="0"/>
          <w:sz w:val="24"/>
          <w:lang w:val="en-US" w:eastAsia="zh-CN"/>
        </w:rPr>
        <w:t>另外，飞灰经预处理后作为混合材掺入水泥中也是安全消纳飞灰的重要途经，成为生态环境部正在组织编写的《生活垃圾焚烧飞灰污染控制技术规范》中的飞灰处置技术之一。</w:t>
      </w:r>
    </w:p>
    <w:p>
      <w:pPr>
        <w:autoSpaceDE w:val="0"/>
        <w:autoSpaceDN w:val="0"/>
        <w:adjustRightInd w:val="0"/>
        <w:spacing w:line="360" w:lineRule="auto"/>
        <w:ind w:firstLine="480" w:firstLineChars="200"/>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但是针对飞灰用于上述水泥生产的技术指标并没有统一规范和标准，为了保证水泥产品符合国家相关标准，保证水泥窑设施的安全和污染物排放指标符合国家相关标准规范，需要制定专门的标准进行规范和评价。</w:t>
      </w:r>
    </w:p>
    <w:p>
      <w:pPr>
        <w:autoSpaceDE w:val="0"/>
        <w:autoSpaceDN w:val="0"/>
        <w:adjustRightInd w:val="0"/>
        <w:spacing w:line="360" w:lineRule="auto"/>
        <w:ind w:firstLine="480" w:firstLineChars="200"/>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本项目标准的建立，对于规范飞灰用于水泥生产，保证水泥产品的质量和不产生环境危害，实现飞灰的无害化和资源化处理，解决我国各大城市的“垃圾围城” 难题等具有重要意义。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标准编制过程</w:t>
      </w:r>
    </w:p>
    <w:p>
      <w:pPr>
        <w:autoSpaceDE w:val="0"/>
        <w:autoSpaceDN w:val="0"/>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标准制订任务下达后，</w:t>
      </w:r>
      <w:r>
        <w:rPr>
          <w:rFonts w:hint="default" w:ascii="Times New Roman" w:hAnsi="Times New Roman" w:cs="Times New Roman"/>
          <w:sz w:val="24"/>
          <w:lang w:val="en-US" w:eastAsia="zh-CN"/>
        </w:rPr>
        <w:t>牵头</w:t>
      </w:r>
      <w:r>
        <w:rPr>
          <w:rFonts w:hint="default" w:ascii="Times New Roman" w:hAnsi="Times New Roman" w:cs="Times New Roman"/>
          <w:sz w:val="24"/>
        </w:rPr>
        <w:t>单位着手筹建编制组，组织</w:t>
      </w:r>
      <w:r>
        <w:rPr>
          <w:rFonts w:hint="default" w:ascii="Times New Roman" w:hAnsi="Times New Roman" w:cs="Times New Roman"/>
          <w:sz w:val="24"/>
          <w:lang w:val="en-US" w:eastAsia="zh-CN"/>
        </w:rPr>
        <w:t>各垃圾飞灰处置设计、实施、应用相关单位</w:t>
      </w:r>
      <w:r>
        <w:rPr>
          <w:rFonts w:hint="default" w:ascii="Times New Roman" w:hAnsi="Times New Roman" w:cs="Times New Roman"/>
          <w:sz w:val="24"/>
        </w:rPr>
        <w:t>参与标准的编制，并对国内外</w:t>
      </w:r>
      <w:r>
        <w:rPr>
          <w:rFonts w:hint="default" w:ascii="Times New Roman" w:hAnsi="Times New Roman" w:cs="Times New Roman"/>
          <w:sz w:val="24"/>
          <w:lang w:val="en-US" w:eastAsia="zh-CN"/>
        </w:rPr>
        <w:t>飞灰用于水泥生产处置情况</w:t>
      </w:r>
      <w:r>
        <w:rPr>
          <w:rFonts w:hint="default" w:ascii="Times New Roman" w:hAnsi="Times New Roman" w:cs="Times New Roman"/>
          <w:sz w:val="24"/>
        </w:rPr>
        <w:t>进行调研，收集相关资料</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编制</w:t>
      </w:r>
      <w:r>
        <w:rPr>
          <w:rFonts w:hint="default" w:ascii="Times New Roman" w:hAnsi="Times New Roman" w:cs="Times New Roman"/>
          <w:kern w:val="0"/>
          <w:sz w:val="24"/>
          <w:lang w:val="en-US" w:eastAsia="zh-CN"/>
        </w:rPr>
        <w:t>形成《</w:t>
      </w:r>
      <w:r>
        <w:rPr>
          <w:rFonts w:hint="default" w:ascii="Times New Roman" w:hAnsi="Times New Roman" w:cs="Times New Roman"/>
          <w:sz w:val="24"/>
          <w:szCs w:val="24"/>
          <w:lang w:val="en-US" w:eastAsia="zh-CN"/>
        </w:rPr>
        <w:t>用于水泥中的生活垃圾焚烧飞灰</w:t>
      </w:r>
      <w:r>
        <w:rPr>
          <w:rFonts w:hint="default" w:ascii="Times New Roman" w:hAnsi="Times New Roman" w:cs="Times New Roman"/>
          <w:kern w:val="0"/>
          <w:sz w:val="24"/>
          <w:lang w:val="en-US" w:eastAsia="zh-CN"/>
        </w:rPr>
        <w:t>》标准草案（初稿）</w:t>
      </w:r>
      <w:r>
        <w:rPr>
          <w:rFonts w:hint="default" w:ascii="Times New Roman" w:hAnsi="Times New Roman" w:cs="Times New Roman"/>
          <w:sz w:val="24"/>
        </w:rPr>
        <w:t>。</w:t>
      </w:r>
    </w:p>
    <w:p>
      <w:pPr>
        <w:autoSpaceDE w:val="0"/>
        <w:autoSpaceDN w:val="0"/>
        <w:adjustRightInd w:val="0"/>
        <w:spacing w:line="360" w:lineRule="auto"/>
        <w:ind w:firstLine="480" w:firstLineChars="200"/>
        <w:rPr>
          <w:rFonts w:hint="default" w:ascii="Times New Roman" w:hAnsi="Times New Roman" w:cs="Times New Roman"/>
          <w:sz w:val="24"/>
          <w:lang w:eastAsia="zh-CN"/>
        </w:rPr>
      </w:pPr>
      <w:r>
        <w:rPr>
          <w:rFonts w:hint="default" w:ascii="Times New Roman" w:hAnsi="Times New Roman" w:cs="Times New Roman"/>
          <w:kern w:val="0"/>
          <w:sz w:val="24"/>
          <w:lang w:val="en-US" w:eastAsia="zh-CN"/>
        </w:rPr>
        <w:t>2019年10月，</w:t>
      </w:r>
      <w:r>
        <w:rPr>
          <w:rFonts w:hint="default" w:ascii="Times New Roman" w:hAnsi="Times New Roman" w:cs="Times New Roman"/>
          <w:sz w:val="24"/>
        </w:rPr>
        <w:t>在北京召开了编制组成立暨第一次工作会议</w:t>
      </w:r>
      <w:r>
        <w:rPr>
          <w:rFonts w:hint="default" w:ascii="Times New Roman" w:hAnsi="Times New Roman" w:cs="Times New Roman"/>
          <w:sz w:val="24"/>
          <w:lang w:eastAsia="zh-CN"/>
        </w:rPr>
        <w:t>。</w:t>
      </w:r>
      <w:r>
        <w:rPr>
          <w:rFonts w:hint="default" w:ascii="Times New Roman" w:hAnsi="Times New Roman" w:cs="Times New Roman"/>
          <w:sz w:val="24"/>
        </w:rPr>
        <w:t>会上</w:t>
      </w:r>
      <w:r>
        <w:rPr>
          <w:rFonts w:hint="default" w:ascii="Times New Roman" w:hAnsi="Times New Roman" w:cs="Times New Roman"/>
          <w:sz w:val="24"/>
          <w:lang w:eastAsia="zh-CN"/>
        </w:rPr>
        <w:t>，</w:t>
      </w:r>
      <w:r>
        <w:rPr>
          <w:rFonts w:hint="default" w:ascii="Times New Roman" w:hAnsi="Times New Roman" w:cs="Times New Roman"/>
          <w:sz w:val="24"/>
        </w:rPr>
        <w:t>成立了标准编制组</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结合</w:t>
      </w:r>
      <w:r>
        <w:rPr>
          <w:rFonts w:hint="default" w:ascii="Times New Roman" w:hAnsi="Times New Roman" w:cs="Times New Roman"/>
          <w:kern w:val="0"/>
          <w:sz w:val="24"/>
          <w:lang w:val="en-US" w:eastAsia="zh-CN"/>
        </w:rPr>
        <w:t>标准草案（初稿）内容，编制组成员对标准适用范围、主要技术内容、工作分工及进度安排等方面进行了</w:t>
      </w:r>
      <w:r>
        <w:rPr>
          <w:rFonts w:hint="default" w:ascii="Times New Roman" w:hAnsi="Times New Roman" w:cs="Times New Roman"/>
          <w:sz w:val="24"/>
        </w:rPr>
        <w:t>认真深入的讨论</w:t>
      </w:r>
      <w:r>
        <w:rPr>
          <w:rFonts w:hint="default" w:ascii="Times New Roman" w:hAnsi="Times New Roman" w:cs="Times New Roman"/>
          <w:sz w:val="24"/>
          <w:lang w:val="en-US" w:eastAsia="zh-CN"/>
        </w:rPr>
        <w:t>和研究</w:t>
      </w:r>
      <w:r>
        <w:rPr>
          <w:rFonts w:hint="default" w:ascii="Times New Roman" w:hAnsi="Times New Roman" w:cs="Times New Roman"/>
          <w:kern w:val="0"/>
          <w:sz w:val="24"/>
          <w:lang w:val="en-US" w:eastAsia="zh-CN"/>
        </w:rPr>
        <w:t>，</w:t>
      </w:r>
      <w:r>
        <w:rPr>
          <w:rFonts w:hint="default" w:ascii="Times New Roman" w:hAnsi="Times New Roman" w:cs="Times New Roman"/>
          <w:sz w:val="24"/>
        </w:rPr>
        <w:t>确定了标准制订的主要内容，明确了各参编单位的分工及编制工作进度计划</w:t>
      </w:r>
      <w:r>
        <w:rPr>
          <w:rFonts w:hint="default" w:ascii="Times New Roman" w:hAnsi="Times New Roman" w:cs="Times New Roman"/>
          <w:sz w:val="24"/>
          <w:lang w:eastAsia="zh-CN"/>
        </w:rPr>
        <w:t>。</w:t>
      </w:r>
    </w:p>
    <w:p>
      <w:pPr>
        <w:autoSpaceDE w:val="0"/>
        <w:autoSpaceDN w:val="0"/>
        <w:adjustRightInd w:val="0"/>
        <w:spacing w:line="360" w:lineRule="auto"/>
        <w:ind w:firstLine="480" w:firstLineChars="200"/>
        <w:rPr>
          <w:rFonts w:hint="default" w:ascii="Times New Roman" w:hAnsi="Times New Roman" w:cs="Times New Roman"/>
          <w:kern w:val="0"/>
          <w:sz w:val="24"/>
          <w:lang w:val="en-US" w:eastAsia="zh-CN"/>
        </w:rPr>
      </w:pPr>
      <w:r>
        <w:rPr>
          <w:rFonts w:hint="default" w:ascii="Times New Roman" w:hAnsi="Times New Roman" w:cs="Times New Roman"/>
          <w:sz w:val="24"/>
          <w:lang w:val="en-US" w:eastAsia="zh-CN"/>
        </w:rPr>
        <w:t>会后，按照</w:t>
      </w:r>
      <w:r>
        <w:rPr>
          <w:rFonts w:hint="default" w:ascii="Times New Roman" w:hAnsi="Times New Roman" w:cs="Times New Roman"/>
          <w:sz w:val="24"/>
        </w:rPr>
        <w:t>第一次工作会议</w:t>
      </w:r>
      <w:r>
        <w:rPr>
          <w:rFonts w:hint="default" w:ascii="Times New Roman" w:hAnsi="Times New Roman" w:cs="Times New Roman"/>
          <w:sz w:val="24"/>
          <w:lang w:val="en-US" w:eastAsia="zh-CN"/>
        </w:rPr>
        <w:t>安排，在</w:t>
      </w:r>
      <w:r>
        <w:rPr>
          <w:rFonts w:hint="default" w:ascii="Times New Roman" w:hAnsi="Times New Roman" w:cs="Times New Roman"/>
          <w:kern w:val="0"/>
          <w:sz w:val="24"/>
          <w:lang w:val="en-US" w:eastAsia="zh-CN"/>
        </w:rPr>
        <w:t>各参编单位积极配合下，</w:t>
      </w:r>
      <w:r>
        <w:rPr>
          <w:rFonts w:hint="default" w:ascii="Times New Roman" w:hAnsi="Times New Roman" w:cs="Times New Roman"/>
          <w:sz w:val="24"/>
        </w:rPr>
        <w:t>标准编制组</w:t>
      </w:r>
      <w:r>
        <w:rPr>
          <w:rFonts w:hint="default" w:ascii="Times New Roman" w:hAnsi="Times New Roman" w:cs="Times New Roman"/>
          <w:kern w:val="0"/>
          <w:sz w:val="24"/>
          <w:lang w:val="en-US" w:eastAsia="zh-CN"/>
        </w:rPr>
        <w:t>积极工作，对标准草案（初稿）进行多次修改完善，形成了《</w:t>
      </w:r>
      <w:r>
        <w:rPr>
          <w:rFonts w:hint="default" w:ascii="Times New Roman" w:hAnsi="Times New Roman" w:cs="Times New Roman"/>
          <w:sz w:val="24"/>
          <w:szCs w:val="24"/>
          <w:lang w:val="en-US" w:eastAsia="zh-CN"/>
        </w:rPr>
        <w:t>用于水泥中的生活垃圾焚烧飞灰</w:t>
      </w:r>
      <w:r>
        <w:rPr>
          <w:rFonts w:hint="default" w:ascii="Times New Roman" w:hAnsi="Times New Roman" w:cs="Times New Roman"/>
          <w:kern w:val="0"/>
          <w:sz w:val="24"/>
          <w:lang w:val="en-US" w:eastAsia="zh-CN"/>
        </w:rPr>
        <w:t>》（征求意见稿）。</w:t>
      </w:r>
    </w:p>
    <w:p>
      <w:pPr>
        <w:autoSpaceDE w:val="0"/>
        <w:autoSpaceDN w:val="0"/>
        <w:adjustRightInd w:val="0"/>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kern w:val="0"/>
          <w:sz w:val="24"/>
          <w:lang w:val="en-US" w:eastAsia="zh-CN"/>
        </w:rPr>
        <w:t>2020年6月，由于受新冠肺炎疫情影响不能召开现场工作会议，对标准征求意见稿内容，采取了向各参编单位征求书面意见工作方式，截止6月底，共收到书面意见39条。</w:t>
      </w:r>
      <w:r>
        <w:rPr>
          <w:rFonts w:hint="default" w:ascii="Times New Roman" w:hAnsi="Times New Roman" w:cs="Times New Roman"/>
          <w:color w:val="000000"/>
          <w:sz w:val="24"/>
          <w:lang w:val="en-US" w:eastAsia="zh-CN"/>
        </w:rPr>
        <w:t>2020年7月，</w:t>
      </w:r>
      <w:r>
        <w:rPr>
          <w:rFonts w:hint="default" w:ascii="Times New Roman" w:hAnsi="Times New Roman" w:cs="Times New Roman"/>
          <w:sz w:val="24"/>
        </w:rPr>
        <w:t>标准编制组</w:t>
      </w:r>
      <w:r>
        <w:rPr>
          <w:rFonts w:hint="default" w:ascii="Times New Roman" w:hAnsi="Times New Roman" w:cs="Times New Roman"/>
          <w:color w:val="000000"/>
          <w:sz w:val="24"/>
        </w:rPr>
        <w:t>根据收到</w:t>
      </w:r>
      <w:r>
        <w:rPr>
          <w:rFonts w:hint="default" w:ascii="Times New Roman" w:hAnsi="Times New Roman" w:cs="Times New Roman"/>
          <w:color w:val="000000"/>
          <w:sz w:val="24"/>
          <w:lang w:val="en-US" w:eastAsia="zh-CN"/>
        </w:rPr>
        <w:t>书面</w:t>
      </w:r>
      <w:r>
        <w:rPr>
          <w:rFonts w:hint="default" w:ascii="Times New Roman" w:hAnsi="Times New Roman" w:cs="Times New Roman"/>
          <w:color w:val="000000"/>
          <w:sz w:val="24"/>
        </w:rPr>
        <w:t>意见对</w:t>
      </w:r>
      <w:r>
        <w:rPr>
          <w:rFonts w:hint="default" w:ascii="Times New Roman" w:hAnsi="Times New Roman" w:cs="Times New Roman"/>
          <w:color w:val="000000"/>
          <w:sz w:val="24"/>
          <w:lang w:val="en-US" w:eastAsia="zh-CN"/>
        </w:rPr>
        <w:t>上述</w:t>
      </w:r>
      <w:r>
        <w:rPr>
          <w:rFonts w:hint="default" w:ascii="Times New Roman" w:hAnsi="Times New Roman" w:cs="Times New Roman"/>
          <w:color w:val="000000"/>
          <w:sz w:val="24"/>
        </w:rPr>
        <w:t>征求意见稿进行补充修改，</w:t>
      </w:r>
      <w:r>
        <w:rPr>
          <w:rFonts w:hint="default" w:ascii="Times New Roman" w:hAnsi="Times New Roman" w:cs="Times New Roman"/>
          <w:color w:val="000000"/>
          <w:sz w:val="24"/>
          <w:lang w:val="en-US" w:eastAsia="zh-CN"/>
        </w:rPr>
        <w:t>形成了本</w:t>
      </w:r>
      <w:r>
        <w:rPr>
          <w:rFonts w:hint="default" w:ascii="Times New Roman" w:hAnsi="Times New Roman" w:cs="Times New Roman"/>
          <w:kern w:val="0"/>
          <w:sz w:val="24"/>
          <w:lang w:val="en-US" w:eastAsia="zh-CN"/>
        </w:rPr>
        <w:t>征求意见稿。</w:t>
      </w:r>
    </w:p>
    <w:p>
      <w:pPr>
        <w:numPr>
          <w:numId w:val="0"/>
        </w:numPr>
        <w:adjustRightInd w:val="0"/>
        <w:snapToGrid w:val="0"/>
        <w:spacing w:before="156" w:beforeLines="50" w:after="156" w:afterLines="50" w:line="300" w:lineRule="auto"/>
        <w:rPr>
          <w:rFonts w:hint="default" w:ascii="Times New Roman" w:hAnsi="Times New Roman" w:cs="Times New Roman"/>
          <w:b/>
          <w:bCs/>
          <w:sz w:val="24"/>
          <w:szCs w:val="24"/>
          <w:lang w:val="en-US" w:eastAsia="zh-CN"/>
        </w:rPr>
      </w:pPr>
      <w:r>
        <w:rPr>
          <w:rFonts w:hint="eastAsia" w:ascii="Times New Roman" w:hAnsi="Times New Roman" w:cs="Times New Roman"/>
          <w:b/>
          <w:color w:val="000000"/>
          <w:sz w:val="28"/>
          <w:szCs w:val="28"/>
          <w:lang w:val="en-US" w:eastAsia="zh-CN"/>
        </w:rPr>
        <w:t>二、</w:t>
      </w:r>
      <w:bookmarkStart w:id="4" w:name="_GoBack"/>
      <w:bookmarkEnd w:id="4"/>
      <w:r>
        <w:rPr>
          <w:rFonts w:hint="default" w:ascii="Times New Roman" w:hAnsi="Times New Roman" w:cs="Times New Roman"/>
          <w:b/>
          <w:color w:val="000000"/>
          <w:sz w:val="28"/>
          <w:szCs w:val="28"/>
          <w:lang w:val="en-US" w:eastAsia="zh-CN"/>
        </w:rPr>
        <w:t>标准编制原则和主要内容说明</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标准编制原则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sz w:val="24"/>
          <w:szCs w:val="24"/>
          <w:lang w:val="en-US" w:eastAsia="zh-CN"/>
        </w:rPr>
      </w:pPr>
      <w:r>
        <w:rPr>
          <w:rFonts w:hint="default" w:ascii="Times New Roman" w:hAnsi="Times New Roman" w:cs="Times New Roman"/>
          <w:kern w:val="0"/>
          <w:sz w:val="24"/>
          <w:lang w:val="en-US" w:eastAsia="zh-CN"/>
        </w:rPr>
        <w:t>本标准根据GB/T1.1-2020《标准化工作导则 第1部分：标准的结构和编写》的规则和有关规定进行编制，并按照工信厅科[2009]87号文件相关要求进行标准的编制工作，主要编制原则如下：</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0"/>
          <w:sz w:val="24"/>
          <w:lang w:val="en-US" w:eastAsia="zh-CN"/>
        </w:rPr>
      </w:pPr>
      <w:r>
        <w:rPr>
          <w:rFonts w:hint="default" w:ascii="Times New Roman" w:hAnsi="Times New Roman" w:cs="Times New Roman"/>
          <w:sz w:val="24"/>
        </w:rPr>
        <w:t>贯彻执行国家的政策、法规，与现行国家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行业等</w:t>
      </w:r>
      <w:r>
        <w:rPr>
          <w:rFonts w:hint="default" w:ascii="Times New Roman" w:hAnsi="Times New Roman" w:cs="Times New Roman"/>
          <w:sz w:val="24"/>
        </w:rPr>
        <w:t>标准协调一致</w:t>
      </w:r>
      <w:r>
        <w:rPr>
          <w:rFonts w:hint="default" w:ascii="Times New Roman" w:hAnsi="Times New Roman" w:cs="Times New Roman"/>
          <w:sz w:val="24"/>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突出生活垃圾焚烧飞灰安全处置和资源化利用。</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保证水泥熟料及水泥产品质量和环境安全性。</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技术指标合理、可操作性强，有利于促进技术应用和推广。</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主要内容说明</w:t>
      </w:r>
    </w:p>
    <w:p>
      <w:pPr>
        <w:pStyle w:val="2"/>
        <w:rPr>
          <w:rFonts w:hint="default" w:ascii="Times New Roman" w:hAnsi="Times New Roman" w:cs="Times New Roman"/>
        </w:rPr>
      </w:pPr>
      <w:bookmarkStart w:id="0" w:name="_Toc28167347"/>
      <w:r>
        <w:rPr>
          <w:rFonts w:hint="default" w:ascii="Times New Roman" w:hAnsi="Times New Roman" w:cs="Times New Roman"/>
        </w:rPr>
        <w:t>2.1 标准的适用范围</w:t>
      </w:r>
      <w:bookmarkEnd w:id="0"/>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本部分是</w:t>
      </w:r>
      <w:r>
        <w:rPr>
          <w:rFonts w:hint="default" w:ascii="Times New Roman" w:hAnsi="Times New Roman" w:cs="Times New Roman"/>
          <w:kern w:val="2"/>
          <w:sz w:val="24"/>
          <w:szCs w:val="24"/>
          <w:lang w:val="en-US" w:eastAsia="zh-CN" w:bidi="ar-SA"/>
        </w:rPr>
        <w:t>对</w:t>
      </w:r>
      <w:r>
        <w:rPr>
          <w:rFonts w:hint="default" w:ascii="Times New Roman" w:hAnsi="Times New Roman" w:cs="Times New Roman" w:eastAsiaTheme="minorEastAsia"/>
          <w:kern w:val="2"/>
          <w:sz w:val="24"/>
          <w:szCs w:val="24"/>
          <w:lang w:val="en-US" w:eastAsia="zh-CN" w:bidi="ar-SA"/>
        </w:rPr>
        <w:t>本标准所适用的范围的界定</w:t>
      </w:r>
      <w:r>
        <w:rPr>
          <w:rFonts w:hint="default" w:ascii="Times New Roman" w:hAnsi="Times New Roman" w:cs="Times New Roman"/>
          <w:kern w:val="2"/>
          <w:sz w:val="24"/>
          <w:szCs w:val="24"/>
          <w:lang w:val="en-US" w:eastAsia="zh-CN" w:bidi="ar-SA"/>
        </w:rPr>
        <w:t>，内容如下：</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本标准规定了用于水泥中的生活垃圾焚烧飞灰的指标及限值、试验方法、使用规则、包装、标志、运输和贮存等。</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本标准适用于可作为替代原料用于水泥熟料生产</w:t>
      </w:r>
      <w:r>
        <w:rPr>
          <w:rFonts w:hint="default" w:ascii="Times New Roman" w:hAnsi="Times New Roman" w:cs="Times New Roman"/>
          <w:kern w:val="2"/>
          <w:sz w:val="24"/>
          <w:szCs w:val="24"/>
          <w:lang w:val="en-US" w:eastAsia="zh-CN" w:bidi="ar-SA"/>
        </w:rPr>
        <w:t>（水泥窑协同处置）</w:t>
      </w:r>
      <w:r>
        <w:rPr>
          <w:rFonts w:hint="default" w:ascii="Times New Roman" w:hAnsi="Times New Roman" w:cs="Times New Roman" w:eastAsiaTheme="minorEastAsia"/>
          <w:kern w:val="2"/>
          <w:sz w:val="24"/>
          <w:szCs w:val="24"/>
          <w:lang w:val="en-US" w:eastAsia="zh-CN" w:bidi="ar-SA"/>
        </w:rPr>
        <w:t>以及作为混合材掺入水泥中的生活垃圾焚烧飞灰。</w:t>
      </w:r>
    </w:p>
    <w:p>
      <w:pPr>
        <w:pStyle w:val="9"/>
        <w:numPr>
          <w:ilvl w:val="0"/>
          <w:numId w:val="0"/>
        </w:numPr>
        <w:spacing w:line="360" w:lineRule="auto"/>
        <w:rPr>
          <w:rFonts w:hint="default" w:ascii="Times New Roman" w:hAnsi="Times New Roman" w:cs="Times New Roman" w:eastAsiaTheme="minorEastAsia"/>
          <w:b/>
          <w:bCs/>
          <w:kern w:val="0"/>
          <w:sz w:val="24"/>
          <w:szCs w:val="27"/>
          <w:lang w:val="en-US" w:eastAsia="zh-CN" w:bidi="ar-SA"/>
        </w:rPr>
      </w:pPr>
      <w:r>
        <w:rPr>
          <w:rFonts w:hint="default" w:ascii="Times New Roman" w:hAnsi="Times New Roman" w:cs="Times New Roman" w:eastAsiaTheme="minorEastAsia"/>
          <w:b/>
          <w:bCs/>
          <w:kern w:val="0"/>
          <w:sz w:val="24"/>
          <w:szCs w:val="27"/>
          <w:lang w:val="en-US" w:eastAsia="zh-CN" w:bidi="ar-SA"/>
        </w:rPr>
        <w:t xml:space="preserve">2.2 </w:t>
      </w:r>
      <w:r>
        <w:rPr>
          <w:rFonts w:hint="default" w:ascii="Times New Roman" w:hAnsi="Times New Roman" w:cs="Times New Roman"/>
          <w:b/>
          <w:bCs/>
          <w:kern w:val="0"/>
          <w:sz w:val="24"/>
          <w:szCs w:val="27"/>
          <w:lang w:val="en-US" w:eastAsia="zh-CN" w:bidi="ar-SA"/>
        </w:rPr>
        <w:t>引用参考</w:t>
      </w:r>
      <w:r>
        <w:rPr>
          <w:rFonts w:hint="default" w:ascii="Times New Roman" w:hAnsi="Times New Roman" w:cs="Times New Roman" w:eastAsiaTheme="minorEastAsia"/>
          <w:b/>
          <w:bCs/>
          <w:kern w:val="0"/>
          <w:sz w:val="24"/>
          <w:szCs w:val="27"/>
          <w:lang w:val="en-US" w:eastAsia="zh-CN" w:bidi="ar-SA"/>
        </w:rPr>
        <w:t>文件</w:t>
      </w:r>
    </w:p>
    <w:p>
      <w:pPr>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lang w:val="en-US" w:eastAsia="zh-CN"/>
        </w:rPr>
        <w:t>本部分列出了</w:t>
      </w:r>
      <w:r>
        <w:rPr>
          <w:rFonts w:hint="default" w:ascii="Times New Roman" w:hAnsi="Times New Roman" w:cs="Times New Roman"/>
          <w:kern w:val="0"/>
          <w:sz w:val="24"/>
        </w:rPr>
        <w:t>本标准在编制过程中主要引用和参考</w:t>
      </w:r>
      <w:r>
        <w:rPr>
          <w:rFonts w:hint="default" w:ascii="Times New Roman" w:hAnsi="Times New Roman" w:cs="Times New Roman"/>
          <w:kern w:val="0"/>
          <w:sz w:val="24"/>
          <w:lang w:val="en-US" w:eastAsia="zh-CN"/>
        </w:rPr>
        <w:t>的文件</w:t>
      </w:r>
      <w:r>
        <w:rPr>
          <w:rFonts w:hint="default" w:ascii="Times New Roman" w:hAnsi="Times New Roman" w:cs="Times New Roman"/>
          <w:kern w:val="0"/>
          <w:sz w:val="24"/>
        </w:rPr>
        <w:t>：</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175  通用硅酸盐水泥</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GB/T 176  水泥化学分析方法</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"https://www.zhuangpeitu.com/p-180715.html" \t "_blank"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GB/T 1596  用于</w:t>
      </w:r>
      <w:r>
        <w:rPr>
          <w:rFonts w:hint="default" w:ascii="Times New Roman" w:hAnsi="Times New Roman" w:cs="Times New Roman" w:eastAsiaTheme="minorEastAsia"/>
          <w:kern w:val="2"/>
          <w:sz w:val="24"/>
          <w:szCs w:val="24"/>
          <w:lang w:val="en-US" w:eastAsia="zh-CN" w:bidi="ar-SA"/>
        </w:rPr>
        <w:fldChar w:fldCharType="end"/>
      </w:r>
      <w:r>
        <w:rPr>
          <w:rFonts w:hint="default" w:ascii="Times New Roman" w:hAnsi="Times New Roman" w:cs="Times New Roman" w:eastAsiaTheme="minorEastAsia"/>
          <w:kern w:val="2"/>
          <w:sz w:val="24"/>
          <w:szCs w:val="24"/>
          <w:lang w:val="en-US" w:eastAsia="zh-CN" w:bidi="ar-SA"/>
        </w:rPr>
        <w:t>水泥和混凝土中的粉煤灰</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5085.3  危险废物鉴别 浸出毒性鉴别</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5085.7</w:t>
      </w:r>
      <w:r>
        <w:rPr>
          <w:rFonts w:hint="default" w:ascii="Times New Roman" w:hAnsi="Times New Roman" w:cs="Times New Roman"/>
          <w:kern w:val="2"/>
          <w:sz w:val="24"/>
          <w:szCs w:val="24"/>
          <w:lang w:val="en-US" w:eastAsia="zh-CN" w:bidi="ar-SA"/>
        </w:rPr>
        <w:t>-2007</w:t>
      </w:r>
      <w:r>
        <w:rPr>
          <w:rFonts w:hint="default" w:ascii="Times New Roman" w:hAnsi="Times New Roman" w:cs="Times New Roman" w:eastAsiaTheme="minorEastAsia"/>
          <w:kern w:val="2"/>
          <w:sz w:val="24"/>
          <w:szCs w:val="24"/>
          <w:lang w:val="en-US" w:eastAsia="zh-CN" w:bidi="ar-SA"/>
        </w:rPr>
        <w:t xml:space="preserve">  危险废物鉴别标准 通则</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 xml:space="preserve">GB 6566  </w:t>
      </w: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"https://www.so.com/link?m=awPqpJ1tlOiZOWAb6Tn9GmQ1tJroq4Bu9ixphxNeDtrOkYI6I3AlHlGG7p71lChgj0QoGvK7Glx4sUolTZAAosXVEfWe+9/IuwNMXq8WYIHok5mi6Jo2vJowRdON7oYVU" \t "https://www.so.com/_blank"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建筑材料放射性核素限量</w:t>
      </w:r>
      <w:r>
        <w:rPr>
          <w:rFonts w:hint="default" w:ascii="Times New Roman" w:hAnsi="Times New Roman" w:cs="Times New Roman" w:eastAsiaTheme="minorEastAsia"/>
          <w:kern w:val="2"/>
          <w:sz w:val="24"/>
          <w:szCs w:val="24"/>
          <w:lang w:val="en-US" w:eastAsia="zh-CN" w:bidi="ar-SA"/>
        </w:rPr>
        <w:fldChar w:fldCharType="end"/>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18597</w:t>
      </w:r>
      <w:r>
        <w:rPr>
          <w:rFonts w:hint="default" w:ascii="Times New Roman" w:hAnsi="Times New Roman" w:cs="Times New Roman"/>
          <w:kern w:val="2"/>
          <w:sz w:val="24"/>
          <w:szCs w:val="24"/>
          <w:lang w:val="en-US" w:eastAsia="zh-CN" w:bidi="ar-SA"/>
        </w:rPr>
        <w:t>-2001</w:t>
      </w:r>
      <w:r>
        <w:rPr>
          <w:rFonts w:hint="default" w:ascii="Times New Roman" w:hAnsi="Times New Roman" w:cs="Times New Roman" w:eastAsiaTheme="minorEastAsia"/>
          <w:kern w:val="2"/>
          <w:sz w:val="24"/>
          <w:szCs w:val="24"/>
          <w:lang w:val="en-US" w:eastAsia="zh-CN" w:bidi="ar-SA"/>
        </w:rPr>
        <w:t xml:space="preserve">  </w:t>
      </w: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"https://www.so.com/link?m=aYWG9c82+V8bMtbk3F/nbp2px8jwg11VLiWnjh1Sami+QYg/pPwnP8gPwwnCVSCLvp53lh5NSYLJJbTk/dGueTZidQAPEef8BambIRJ4ntiExq/6yMNv8OWa+qc0GLP6dIpYzKUX8dsCs6UKG+ZkNoQ==" \t "https://www.so.com/_blank"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危险废物贮存污染控制标准</w:t>
      </w:r>
      <w:r>
        <w:rPr>
          <w:rFonts w:hint="default" w:ascii="Times New Roman" w:hAnsi="Times New Roman" w:cs="Times New Roman" w:eastAsiaTheme="minorEastAsia"/>
          <w:kern w:val="2"/>
          <w:sz w:val="24"/>
          <w:szCs w:val="24"/>
          <w:lang w:val="en-US" w:eastAsia="zh-CN" w:bidi="ar-SA"/>
        </w:rPr>
        <w:fldChar w:fldCharType="end"/>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21372  硅酸盐水泥熟料</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30485  水泥窑协同处置固体废物污染控制标准</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30760  水泥窑协同处置固体废物技术规范</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"http://www.so.com/link?m=a%2F7KqY0R%2BNe0JOEhDtFt%2BWMa8B3xKzb3QZiBGCgUs9g6%2FSvbrfB%2B3%2FOovWv16obdAeNBltx9xVid2cmOqpn976ulqe0I9IvD0MW28sxGQRR963Xt0" \t "_blank"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GB/T 30810  水泥胶砂中可浸出重金属的测定方法</w:t>
      </w:r>
      <w:r>
        <w:rPr>
          <w:rFonts w:hint="default" w:ascii="Times New Roman" w:hAnsi="Times New Roman" w:cs="Times New Roman" w:eastAsiaTheme="minorEastAsia"/>
          <w:kern w:val="2"/>
          <w:sz w:val="24"/>
          <w:szCs w:val="24"/>
          <w:lang w:val="en-US" w:eastAsia="zh-CN" w:bidi="ar-SA"/>
        </w:rPr>
        <w:fldChar w:fldCharType="end"/>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"https://www.so.com/link?m=aeItZIk3XKI0lYWzM6JBKwmeERm0qFiriC0ieyzSblHYiUBNutLwjyJvrdwScxbLmMsw9Z2rUFa8mkYmnw65BnbaCr9qw+8GEd/oGjVm2CuLjpN4+Hcq0Vigr+q1Vf2XSiHC8Bzay4MGqT0/Es7VSngcdN5g=" \t "https://www.so.com/_blank"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GB 31893  水泥中水溶性铬(Ⅵ)的限量及测定方法</w:t>
      </w:r>
      <w:r>
        <w:rPr>
          <w:rFonts w:hint="default" w:ascii="Times New Roman" w:hAnsi="Times New Roman" w:cs="Times New Roman" w:eastAsiaTheme="minorEastAsia"/>
          <w:kern w:val="2"/>
          <w:sz w:val="24"/>
          <w:szCs w:val="24"/>
          <w:lang w:val="en-US" w:eastAsia="zh-CN" w:bidi="ar-SA"/>
        </w:rPr>
        <w:fldChar w:fldCharType="end"/>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kern w:val="2"/>
          <w:sz w:val="24"/>
          <w:szCs w:val="24"/>
          <w:lang w:val="en-US" w:eastAsia="zh-CN" w:bidi="ar-SA"/>
        </w:rPr>
        <w:t>GB 36600  土壤环境质量 建设用地土壤污染风险管控标准（试行）</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kern w:val="2"/>
          <w:sz w:val="24"/>
          <w:szCs w:val="24"/>
          <w:lang w:val="en-US" w:eastAsia="zh-CN" w:bidi="ar-SA"/>
        </w:rPr>
        <w:t>GB 50295  水泥工厂设计规范</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GB 5</w:t>
      </w:r>
      <w:r>
        <w:rPr>
          <w:rFonts w:hint="default" w:ascii="Times New Roman" w:hAnsi="Times New Roman" w:cs="Times New Roman"/>
          <w:kern w:val="2"/>
          <w:sz w:val="24"/>
          <w:szCs w:val="24"/>
          <w:lang w:val="en-US" w:eastAsia="zh-CN" w:bidi="ar-SA"/>
        </w:rPr>
        <w:t>0634</w:t>
      </w:r>
      <w:r>
        <w:rPr>
          <w:rFonts w:hint="default" w:ascii="Times New Roman" w:hAnsi="Times New Roman" w:cs="Times New Roman" w:eastAsiaTheme="minorEastAsia"/>
          <w:kern w:val="2"/>
          <w:sz w:val="24"/>
          <w:szCs w:val="24"/>
          <w:lang w:val="en-US" w:eastAsia="zh-CN" w:bidi="ar-SA"/>
        </w:rPr>
        <w:t xml:space="preserve">  </w:t>
      </w:r>
      <w:r>
        <w:rPr>
          <w:rFonts w:hint="default" w:ascii="Times New Roman" w:hAnsi="Times New Roman" w:cs="Times New Roman"/>
          <w:kern w:val="2"/>
          <w:sz w:val="24"/>
          <w:szCs w:val="24"/>
          <w:lang w:val="en-US" w:eastAsia="zh-CN" w:bidi="ar-SA"/>
        </w:rPr>
        <w:t>水泥窑协同处置工业废物</w:t>
      </w:r>
      <w:r>
        <w:rPr>
          <w:rFonts w:hint="default" w:ascii="Times New Roman" w:hAnsi="Times New Roman" w:cs="Times New Roman" w:eastAsiaTheme="minorEastAsia"/>
          <w:kern w:val="2"/>
          <w:sz w:val="24"/>
          <w:szCs w:val="24"/>
          <w:lang w:val="en-US" w:eastAsia="zh-CN" w:bidi="ar-SA"/>
        </w:rPr>
        <w:t>设计规范</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HJ/T 20  工业固体废物采样制样技术规范</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HJ 77.3  固体废物 二噁英类的测定 同位素稀释高分辨气相色谱-高分辨质谱法</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HJ 662  水泥窑协同处置固体废物环境保护技术规范</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JC/T 742  掺入水泥中的回转窑窑灰</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T/CBMF 17  水泥生产企业质量管理规程</w:t>
      </w:r>
    </w:p>
    <w:p>
      <w:pPr>
        <w:pStyle w:val="9"/>
        <w:numPr>
          <w:ilvl w:val="0"/>
          <w:numId w:val="5"/>
        </w:numPr>
        <w:spacing w:line="360" w:lineRule="auto"/>
        <w:ind w:firstLine="420"/>
        <w:rPr>
          <w:rFonts w:hint="default" w:ascii="Times New Roman" w:hAnsi="Times New Roman" w:cs="Times New Roman"/>
        </w:rPr>
      </w:pPr>
      <w:r>
        <w:rPr>
          <w:rFonts w:hint="default" w:ascii="Times New Roman" w:hAnsi="Times New Roman" w:cs="Times New Roman" w:eastAsiaTheme="minorEastAsia"/>
          <w:kern w:val="2"/>
          <w:sz w:val="24"/>
          <w:szCs w:val="24"/>
          <w:lang w:val="en-US" w:eastAsia="zh-CN" w:bidi="ar-SA"/>
        </w:rPr>
        <w:t>水泥窑协同处置危险废物经营许可证审查指南（试行）（国家环境保护部公告 2017年 第22号）</w:t>
      </w:r>
      <w:bookmarkStart w:id="1" w:name="_Toc28167349"/>
    </w:p>
    <w:p>
      <w:pPr>
        <w:pStyle w:val="9"/>
        <w:numPr>
          <w:ilvl w:val="0"/>
          <w:numId w:val="0"/>
        </w:numPr>
        <w:spacing w:line="360" w:lineRule="auto"/>
        <w:rPr>
          <w:rFonts w:hint="default" w:ascii="Times New Roman" w:hAnsi="Times New Roman" w:cs="Times New Roman"/>
          <w:b/>
          <w:bCs/>
          <w:kern w:val="0"/>
          <w:sz w:val="24"/>
          <w:szCs w:val="27"/>
          <w:lang w:val="en-US" w:eastAsia="zh-CN" w:bidi="ar-SA"/>
        </w:rPr>
      </w:pPr>
      <w:r>
        <w:rPr>
          <w:rFonts w:hint="default" w:ascii="Times New Roman" w:hAnsi="Times New Roman" w:cs="Times New Roman" w:eastAsiaTheme="minorEastAsia"/>
          <w:b/>
          <w:bCs/>
          <w:kern w:val="0"/>
          <w:sz w:val="24"/>
          <w:szCs w:val="27"/>
          <w:lang w:val="en-US" w:eastAsia="zh-CN" w:bidi="ar-SA"/>
        </w:rPr>
        <w:t>2.</w:t>
      </w:r>
      <w:r>
        <w:rPr>
          <w:rFonts w:hint="default" w:ascii="Times New Roman" w:hAnsi="Times New Roman" w:cs="Times New Roman"/>
          <w:b/>
          <w:bCs/>
          <w:kern w:val="0"/>
          <w:sz w:val="24"/>
          <w:szCs w:val="27"/>
          <w:lang w:val="en-US" w:eastAsia="zh-CN" w:bidi="ar-SA"/>
        </w:rPr>
        <w:t>3</w:t>
      </w:r>
      <w:r>
        <w:rPr>
          <w:rFonts w:hint="default" w:ascii="Times New Roman" w:hAnsi="Times New Roman" w:cs="Times New Roman" w:eastAsiaTheme="minorEastAsia"/>
          <w:b/>
          <w:bCs/>
          <w:kern w:val="0"/>
          <w:sz w:val="24"/>
          <w:szCs w:val="27"/>
          <w:lang w:val="en-US" w:eastAsia="zh-CN" w:bidi="ar-SA"/>
        </w:rPr>
        <w:t xml:space="preserve"> </w:t>
      </w:r>
      <w:r>
        <w:rPr>
          <w:rFonts w:hint="default" w:ascii="Times New Roman" w:hAnsi="Times New Roman" w:cs="Times New Roman"/>
          <w:b/>
          <w:bCs/>
          <w:kern w:val="0"/>
          <w:sz w:val="24"/>
          <w:szCs w:val="27"/>
          <w:lang w:val="en-US" w:eastAsia="zh-CN" w:bidi="ar-SA"/>
        </w:rPr>
        <w:t>术语和定义</w:t>
      </w:r>
      <w:bookmarkEnd w:id="1"/>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kern w:val="2"/>
          <w:sz w:val="24"/>
          <w:szCs w:val="24"/>
          <w:lang w:val="en-US" w:eastAsia="zh-CN" w:bidi="ar-SA"/>
        </w:rPr>
        <w:t>根据标准的适用范围，本部分重点对“飞灰用于水泥熟料生产”和“飞灰用于水泥混合材”进行了定义，内容如下：</w:t>
      </w:r>
    </w:p>
    <w:p>
      <w:pPr>
        <w:pStyle w:val="9"/>
        <w:numPr>
          <w:ilvl w:val="0"/>
          <w:numId w:val="0"/>
        </w:numPr>
        <w:spacing w:line="360" w:lineRule="auto"/>
        <w:ind w:firstLine="482" w:firstLineChars="200"/>
        <w:rPr>
          <w:rFonts w:hint="default" w:ascii="Times New Roman" w:hAnsi="Times New Roman" w:cs="Times New Roman" w:eastAsiaTheme="minorEastAsia"/>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（1）飞灰用于水泥熟料生产</w:t>
      </w:r>
      <w:r>
        <w:rPr>
          <w:rFonts w:hint="default" w:ascii="Times New Roman" w:hAnsi="Times New Roman" w:cs="Times New Roman" w:eastAsiaTheme="minorEastAsia"/>
          <w:kern w:val="2"/>
          <w:sz w:val="24"/>
          <w:szCs w:val="24"/>
          <w:lang w:val="en-US" w:eastAsia="zh-CN" w:bidi="ar-SA"/>
        </w:rPr>
        <w:t xml:space="preserve"> </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将预处理</w:t>
      </w:r>
      <w:r>
        <w:rPr>
          <w:rFonts w:hint="default" w:ascii="Times New Roman" w:hAnsi="Times New Roman" w:cs="Times New Roman"/>
          <w:kern w:val="2"/>
          <w:sz w:val="24"/>
          <w:szCs w:val="24"/>
          <w:lang w:val="en-US" w:eastAsia="zh-CN" w:bidi="ar-SA"/>
        </w:rPr>
        <w:t>后</w:t>
      </w:r>
      <w:r>
        <w:rPr>
          <w:rFonts w:hint="default" w:ascii="Times New Roman" w:hAnsi="Times New Roman" w:cs="Times New Roman" w:eastAsiaTheme="minorEastAsia"/>
          <w:kern w:val="2"/>
          <w:sz w:val="24"/>
          <w:szCs w:val="24"/>
          <w:lang w:val="en-US" w:eastAsia="zh-CN" w:bidi="ar-SA"/>
        </w:rPr>
        <w:t>的飞灰</w:t>
      </w:r>
      <w:r>
        <w:rPr>
          <w:rFonts w:hint="default" w:ascii="Times New Roman" w:hAnsi="Times New Roman" w:cs="Times New Roman"/>
          <w:kern w:val="2"/>
          <w:sz w:val="24"/>
          <w:szCs w:val="24"/>
          <w:lang w:val="en-US" w:eastAsia="zh-CN" w:bidi="ar-SA"/>
        </w:rPr>
        <w:t>作为替代原料</w:t>
      </w:r>
      <w:r>
        <w:rPr>
          <w:rFonts w:hint="default" w:ascii="Times New Roman" w:hAnsi="Times New Roman" w:cs="Times New Roman" w:eastAsiaTheme="minorEastAsia"/>
          <w:kern w:val="2"/>
          <w:sz w:val="24"/>
          <w:szCs w:val="24"/>
          <w:lang w:val="en-US" w:eastAsia="zh-CN" w:bidi="ar-SA"/>
        </w:rPr>
        <w:t>投入水泥窑，在进行水泥熟料生产的同时实现对飞灰的无害化处置</w:t>
      </w:r>
      <w:r>
        <w:rPr>
          <w:rFonts w:hint="default" w:ascii="Times New Roman" w:hAnsi="Times New Roman" w:cs="Times New Roman"/>
          <w:kern w:val="2"/>
          <w:sz w:val="24"/>
          <w:szCs w:val="24"/>
          <w:lang w:val="en-US" w:eastAsia="zh-CN" w:bidi="ar-SA"/>
        </w:rPr>
        <w:t>。</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（2）飞</w:t>
      </w:r>
      <w:r>
        <w:rPr>
          <w:rFonts w:hint="default" w:ascii="Times New Roman" w:hAnsi="Times New Roman" w:cs="Times New Roman" w:eastAsiaTheme="minorEastAsia"/>
          <w:b/>
          <w:bCs/>
          <w:kern w:val="2"/>
          <w:sz w:val="24"/>
          <w:szCs w:val="24"/>
          <w:lang w:val="en-US" w:eastAsia="zh-CN" w:bidi="ar-SA"/>
        </w:rPr>
        <w:t>灰用于水泥混合材</w:t>
      </w:r>
      <w:r>
        <w:rPr>
          <w:rFonts w:hint="default" w:ascii="Times New Roman" w:hAnsi="Times New Roman" w:cs="Times New Roman"/>
          <w:b/>
          <w:bCs/>
          <w:kern w:val="2"/>
          <w:sz w:val="24"/>
          <w:szCs w:val="24"/>
          <w:lang w:val="en-US" w:eastAsia="zh-CN" w:bidi="ar-SA"/>
        </w:rPr>
        <w:t xml:space="preserve"> </w:t>
      </w:r>
    </w:p>
    <w:p>
      <w:pPr>
        <w:pStyle w:val="9"/>
        <w:numPr>
          <w:ilvl w:val="0"/>
          <w:numId w:val="0"/>
        </w:numPr>
        <w:spacing w:line="360" w:lineRule="auto"/>
        <w:ind w:leftChars="20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将预处理后的飞灰作为替代原料用于水泥产品生产。</w:t>
      </w:r>
    </w:p>
    <w:p>
      <w:pPr>
        <w:pStyle w:val="9"/>
        <w:numPr>
          <w:ilvl w:val="0"/>
          <w:numId w:val="0"/>
        </w:numPr>
        <w:spacing w:line="360" w:lineRule="auto"/>
        <w:rPr>
          <w:rFonts w:hint="default" w:ascii="Times New Roman" w:hAnsi="Times New Roman" w:cs="Times New Roman"/>
          <w:b/>
          <w:bCs/>
          <w:kern w:val="0"/>
          <w:sz w:val="24"/>
          <w:szCs w:val="27"/>
          <w:lang w:val="en-US" w:eastAsia="zh-CN" w:bidi="ar-SA"/>
        </w:rPr>
      </w:pPr>
      <w:r>
        <w:rPr>
          <w:rFonts w:hint="default" w:ascii="Times New Roman" w:hAnsi="Times New Roman" w:cs="Times New Roman" w:eastAsiaTheme="minorEastAsia"/>
          <w:b/>
          <w:bCs/>
          <w:kern w:val="0"/>
          <w:sz w:val="24"/>
          <w:szCs w:val="27"/>
          <w:lang w:val="en-US" w:eastAsia="zh-CN" w:bidi="ar-SA"/>
        </w:rPr>
        <w:t>2.</w:t>
      </w:r>
      <w:r>
        <w:rPr>
          <w:rFonts w:hint="default" w:ascii="Times New Roman" w:hAnsi="Times New Roman" w:cs="Times New Roman"/>
          <w:b/>
          <w:bCs/>
          <w:kern w:val="0"/>
          <w:sz w:val="24"/>
          <w:szCs w:val="27"/>
          <w:lang w:val="en-US" w:eastAsia="zh-CN" w:bidi="ar-SA"/>
        </w:rPr>
        <w:t>4</w:t>
      </w:r>
      <w:r>
        <w:rPr>
          <w:rFonts w:hint="default" w:ascii="Times New Roman" w:hAnsi="Times New Roman" w:cs="Times New Roman" w:eastAsiaTheme="minorEastAsia"/>
          <w:b/>
          <w:bCs/>
          <w:kern w:val="0"/>
          <w:sz w:val="24"/>
          <w:szCs w:val="27"/>
          <w:lang w:val="en-US" w:eastAsia="zh-CN" w:bidi="ar-SA"/>
        </w:rPr>
        <w:t xml:space="preserve"> </w:t>
      </w:r>
      <w:r>
        <w:rPr>
          <w:rFonts w:hint="default" w:ascii="Times New Roman" w:hAnsi="Times New Roman" w:cs="Times New Roman"/>
          <w:b/>
          <w:bCs/>
          <w:kern w:val="0"/>
          <w:sz w:val="24"/>
          <w:szCs w:val="27"/>
          <w:lang w:val="en-US" w:eastAsia="zh-CN" w:bidi="ar-SA"/>
        </w:rPr>
        <w:t>水泥熟料生产用飞灰</w:t>
      </w:r>
    </w:p>
    <w:p>
      <w:pPr>
        <w:pStyle w:val="10"/>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 xml:space="preserve">    本部分规定了作为替代原料用于水泥熟料生产的飞灰的技术指标、添加位置及比例以及其他要求。</w:t>
      </w:r>
    </w:p>
    <w:p>
      <w:pPr>
        <w:pStyle w:val="10"/>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2.4.1 技术指标</w:t>
      </w:r>
    </w:p>
    <w:p>
      <w:pPr>
        <w:pStyle w:val="9"/>
        <w:keepNext w:val="0"/>
        <w:keepLines w:val="0"/>
        <w:pageBreakBefore w:val="0"/>
        <w:kinsoku/>
        <w:wordWrap/>
        <w:overflowPunct/>
        <w:topLinePunct w:val="0"/>
        <w:autoSpaceDE w:val="0"/>
        <w:autoSpaceDN w:val="0"/>
        <w:bidi w:val="0"/>
        <w:snapToGrid/>
        <w:spacing w:line="360" w:lineRule="auto"/>
        <w:ind w:firstLine="480" w:firstLineChars="0"/>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制定的技术指标及其</w:t>
      </w:r>
      <w:r>
        <w:rPr>
          <w:rFonts w:hint="default" w:ascii="Times New Roman" w:hAnsi="Times New Roman" w:eastAsia="宋体" w:cs="Times New Roman"/>
          <w:kern w:val="2"/>
          <w:sz w:val="24"/>
          <w:szCs w:val="24"/>
          <w:lang w:val="en-US" w:eastAsia="zh-CN" w:bidi="ar-SA"/>
        </w:rPr>
        <w:t>主要参考和依据如下：</w:t>
      </w:r>
    </w:p>
    <w:p>
      <w:pPr>
        <w:keepNext w:val="0"/>
        <w:keepLines w:val="0"/>
        <w:pageBreakBefore w:val="0"/>
        <w:numPr>
          <w:ilvl w:val="0"/>
          <w:numId w:val="6"/>
        </w:numPr>
        <w:kinsoku/>
        <w:wordWrap/>
        <w:overflowPunct/>
        <w:topLinePunct w:val="0"/>
        <w:autoSpaceDE w:val="0"/>
        <w:autoSpaceDN w:val="0"/>
        <w:bidi w:val="0"/>
        <w:adjustRightInd w:val="0"/>
        <w:snapToGrid/>
        <w:spacing w:line="360" w:lineRule="auto"/>
        <w:ind w:left="840" w:leftChars="0" w:hanging="420" w:firstLineChars="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水分</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进入窑系统中的物料含有水分，必然影响水泥窑内正常燃烧工况，使热耗、烟气量增大，同时降低水泥熟料的产量，因此需对入窑物料水分含量进行控制，结合现有飞灰水洗预处理工艺技术应用现状，本标准规定入窑飞灰中水分含量不大于3.0%。</w:t>
      </w:r>
    </w:p>
    <w:p>
      <w:pPr>
        <w:keepNext w:val="0"/>
        <w:keepLines w:val="0"/>
        <w:pageBreakBefore w:val="0"/>
        <w:numPr>
          <w:ilvl w:val="0"/>
          <w:numId w:val="6"/>
        </w:numPr>
        <w:kinsoku/>
        <w:wordWrap/>
        <w:overflowPunct/>
        <w:topLinePunct w:val="0"/>
        <w:autoSpaceDE w:val="0"/>
        <w:autoSpaceDN w:val="0"/>
        <w:bidi w:val="0"/>
        <w:adjustRightInd w:val="0"/>
        <w:snapToGrid/>
        <w:spacing w:line="360" w:lineRule="auto"/>
        <w:ind w:left="840" w:leftChars="0" w:hanging="420" w:firstLineChars="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氯元素</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由于新型干法水泥窑内的强碱性环境和气固相的充分混合，Cl元素以HCl形式随烟气排入大气的比例较小，主要是在窑内形成内循环和随熟料排出窑外，因此如果入窑物料中含有较高的氯量，必然影响水泥生产和水泥熟料质量。在对国内飞灰成分调研中发现，</w:t>
      </w:r>
      <w:r>
        <w:rPr>
          <w:rFonts w:hint="default" w:ascii="Times New Roman" w:hAnsi="Times New Roman" w:cs="Times New Roman"/>
          <w:sz w:val="24"/>
          <w:szCs w:val="24"/>
        </w:rPr>
        <w:t>含氯元素高是我国飞灰最为明显的特征之一，</w:t>
      </w:r>
      <w:r>
        <w:rPr>
          <w:rFonts w:hint="default" w:ascii="Times New Roman" w:hAnsi="Times New Roman" w:cs="Times New Roman"/>
          <w:sz w:val="24"/>
          <w:szCs w:val="24"/>
          <w:lang w:val="en-US" w:eastAsia="zh-CN"/>
        </w:rPr>
        <w:t>尤其炉排炉</w:t>
      </w:r>
      <w:r>
        <w:rPr>
          <w:rFonts w:hint="default" w:ascii="Times New Roman" w:hAnsi="Times New Roman" w:cs="Times New Roman"/>
          <w:sz w:val="24"/>
          <w:szCs w:val="24"/>
        </w:rPr>
        <w:t>飞灰含氯量</w:t>
      </w:r>
      <w:r>
        <w:rPr>
          <w:rFonts w:hint="default" w:ascii="Times New Roman" w:hAnsi="Times New Roman" w:cs="Times New Roman"/>
          <w:sz w:val="24"/>
          <w:szCs w:val="24"/>
          <w:lang w:val="en-US" w:eastAsia="zh-CN"/>
        </w:rPr>
        <w:t>可</w:t>
      </w:r>
      <w:r>
        <w:rPr>
          <w:rFonts w:hint="default" w:ascii="Times New Roman" w:hAnsi="Times New Roman" w:cs="Times New Roman"/>
          <w:sz w:val="24"/>
          <w:szCs w:val="24"/>
        </w:rPr>
        <w:t>高达20%以上，</w:t>
      </w:r>
      <w:r>
        <w:rPr>
          <w:rFonts w:hint="default" w:ascii="Times New Roman" w:hAnsi="Times New Roman" w:cs="Times New Roman"/>
          <w:sz w:val="24"/>
          <w:szCs w:val="24"/>
          <w:lang w:val="en-US" w:eastAsia="zh-CN"/>
        </w:rPr>
        <w:t>因此</w:t>
      </w:r>
      <w:r>
        <w:rPr>
          <w:rFonts w:hint="default" w:ascii="Times New Roman" w:hAnsi="Times New Roman" w:cs="Times New Roman"/>
          <w:kern w:val="2"/>
          <w:sz w:val="24"/>
          <w:szCs w:val="24"/>
          <w:lang w:val="en-US" w:eastAsia="zh-CN" w:bidi="ar-SA"/>
        </w:rPr>
        <w:t>为了保证</w:t>
      </w:r>
      <w:r>
        <w:rPr>
          <w:rFonts w:hint="default" w:ascii="Times New Roman" w:hAnsi="Times New Roman" w:cs="Times New Roman"/>
          <w:kern w:val="0"/>
          <w:sz w:val="24"/>
          <w:lang w:val="en-US" w:eastAsia="zh-CN"/>
        </w:rPr>
        <w:t>水泥窑设施的安全和水泥产品符合国家标准，同时兼顾当前飞灰水洗预处理工艺除氯技术水平，本</w:t>
      </w:r>
      <w:r>
        <w:rPr>
          <w:rFonts w:hint="default" w:ascii="Times New Roman" w:hAnsi="Times New Roman" w:cs="Times New Roman"/>
          <w:kern w:val="2"/>
          <w:sz w:val="24"/>
          <w:szCs w:val="24"/>
          <w:lang w:val="en-US" w:eastAsia="zh-CN" w:bidi="ar-SA"/>
        </w:rPr>
        <w:t>标准规定入窑飞灰中氯元素含量不大于1.0%。</w:t>
      </w:r>
    </w:p>
    <w:p>
      <w:pPr>
        <w:keepNext w:val="0"/>
        <w:keepLines w:val="0"/>
        <w:pageBreakBefore w:val="0"/>
        <w:numPr>
          <w:ilvl w:val="0"/>
          <w:numId w:val="6"/>
        </w:numPr>
        <w:kinsoku/>
        <w:wordWrap/>
        <w:overflowPunct/>
        <w:topLinePunct w:val="0"/>
        <w:autoSpaceDE w:val="0"/>
        <w:autoSpaceDN w:val="0"/>
        <w:bidi w:val="0"/>
        <w:adjustRightInd w:val="0"/>
        <w:snapToGrid/>
        <w:spacing w:line="360" w:lineRule="auto"/>
        <w:ind w:left="840" w:leftChars="0" w:hanging="420" w:firstLineChars="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碱</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碱金属Na、K也是影响水泥生产过程和水泥产品质量的有害元素，需要严格加以控制，国内飞灰中Na</w:t>
      </w:r>
      <w:r>
        <w:rPr>
          <w:rFonts w:hint="default" w:ascii="Times New Roman" w:hAnsi="Times New Roman" w:cs="Times New Roman"/>
          <w:kern w:val="2"/>
          <w:sz w:val="24"/>
          <w:szCs w:val="24"/>
          <w:vertAlign w:val="subscript"/>
          <w:lang w:val="en-US" w:eastAsia="zh-CN" w:bidi="ar-SA"/>
        </w:rPr>
        <w:t>2</w:t>
      </w:r>
      <w:r>
        <w:rPr>
          <w:rFonts w:hint="default" w:ascii="Times New Roman" w:hAnsi="Times New Roman" w:cs="Times New Roman"/>
          <w:kern w:val="2"/>
          <w:sz w:val="24"/>
          <w:szCs w:val="24"/>
          <w:lang w:val="en-US" w:eastAsia="zh-CN" w:bidi="ar-SA"/>
        </w:rPr>
        <w:t>O、K</w:t>
      </w:r>
      <w:r>
        <w:rPr>
          <w:rFonts w:hint="default" w:ascii="Times New Roman" w:hAnsi="Times New Roman" w:cs="Times New Roman"/>
          <w:kern w:val="2"/>
          <w:sz w:val="24"/>
          <w:szCs w:val="24"/>
          <w:vertAlign w:val="subscript"/>
          <w:lang w:val="en-US" w:eastAsia="zh-CN" w:bidi="ar-SA"/>
        </w:rPr>
        <w:t>2</w:t>
      </w:r>
      <w:r>
        <w:rPr>
          <w:rFonts w:hint="default" w:ascii="Times New Roman" w:hAnsi="Times New Roman" w:cs="Times New Roman"/>
          <w:kern w:val="2"/>
          <w:sz w:val="24"/>
          <w:szCs w:val="24"/>
          <w:lang w:val="en-US" w:eastAsia="zh-CN" w:bidi="ar-SA"/>
        </w:rPr>
        <w:t>O含量通常在10%左右，结合目前飞灰水洗预处理工艺对碱的实际去除效率，</w:t>
      </w:r>
      <w:r>
        <w:rPr>
          <w:rFonts w:hint="default" w:ascii="Times New Roman" w:hAnsi="Times New Roman" w:cs="Times New Roman"/>
          <w:kern w:val="0"/>
          <w:sz w:val="24"/>
          <w:lang w:val="en-US" w:eastAsia="zh-CN"/>
        </w:rPr>
        <w:t>本</w:t>
      </w:r>
      <w:r>
        <w:rPr>
          <w:rFonts w:hint="default" w:ascii="Times New Roman" w:hAnsi="Times New Roman" w:cs="Times New Roman"/>
          <w:kern w:val="2"/>
          <w:sz w:val="24"/>
          <w:szCs w:val="24"/>
          <w:lang w:val="en-US" w:eastAsia="zh-CN" w:bidi="ar-SA"/>
        </w:rPr>
        <w:t>标准规定入窑飞灰中碱含量（以Na</w:t>
      </w:r>
      <w:r>
        <w:rPr>
          <w:rFonts w:hint="default" w:ascii="Times New Roman" w:hAnsi="Times New Roman" w:cs="Times New Roman"/>
          <w:kern w:val="2"/>
          <w:sz w:val="24"/>
          <w:szCs w:val="24"/>
          <w:vertAlign w:val="subscript"/>
          <w:lang w:val="en-US" w:eastAsia="zh-CN" w:bidi="ar-SA"/>
        </w:rPr>
        <w:t>2</w:t>
      </w:r>
      <w:r>
        <w:rPr>
          <w:rFonts w:hint="default" w:ascii="Times New Roman" w:hAnsi="Times New Roman" w:cs="Times New Roman"/>
          <w:kern w:val="2"/>
          <w:sz w:val="24"/>
          <w:szCs w:val="24"/>
          <w:lang w:val="en-US" w:eastAsia="zh-CN" w:bidi="ar-SA"/>
        </w:rPr>
        <w:t>O+0.658K</w:t>
      </w:r>
      <w:r>
        <w:rPr>
          <w:rFonts w:hint="default" w:ascii="Times New Roman" w:hAnsi="Times New Roman" w:cs="Times New Roman"/>
          <w:kern w:val="2"/>
          <w:sz w:val="24"/>
          <w:szCs w:val="24"/>
          <w:vertAlign w:val="subscript"/>
          <w:lang w:val="en-US" w:eastAsia="zh-CN" w:bidi="ar-SA"/>
        </w:rPr>
        <w:t>2</w:t>
      </w:r>
      <w:r>
        <w:rPr>
          <w:rFonts w:hint="default" w:ascii="Times New Roman" w:hAnsi="Times New Roman" w:cs="Times New Roman"/>
          <w:kern w:val="2"/>
          <w:sz w:val="24"/>
          <w:szCs w:val="24"/>
          <w:lang w:val="en-US" w:eastAsia="zh-CN" w:bidi="ar-SA"/>
        </w:rPr>
        <w:t>O计算值表示）不大于2.0%。</w:t>
      </w:r>
    </w:p>
    <w:p>
      <w:pPr>
        <w:keepNext w:val="0"/>
        <w:keepLines w:val="0"/>
        <w:pageBreakBefore w:val="0"/>
        <w:numPr>
          <w:ilvl w:val="0"/>
          <w:numId w:val="6"/>
        </w:numPr>
        <w:kinsoku/>
        <w:wordWrap/>
        <w:overflowPunct/>
        <w:topLinePunct w:val="0"/>
        <w:autoSpaceDE w:val="0"/>
        <w:autoSpaceDN w:val="0"/>
        <w:bidi w:val="0"/>
        <w:adjustRightInd w:val="0"/>
        <w:snapToGrid/>
        <w:spacing w:line="360" w:lineRule="auto"/>
        <w:ind w:left="840" w:leftChars="0" w:hanging="420" w:firstLineChars="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氧化钙、二氧化硅、三氧化二铝、三氧化二铁灼烧基</w:t>
      </w:r>
      <w:r>
        <w:rPr>
          <w:rFonts w:hint="default" w:ascii="Times New Roman" w:hAnsi="Times New Roman" w:cs="Times New Roman"/>
          <w:kern w:val="2"/>
          <w:sz w:val="24"/>
          <w:szCs w:val="24"/>
          <w:lang w:val="en-US" w:eastAsia="zh-CN" w:bidi="ar-SA"/>
        </w:rPr>
        <w:t>总量</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kern w:val="2"/>
          <w:sz w:val="24"/>
          <w:szCs w:val="24"/>
          <w:lang w:val="en-US" w:eastAsia="zh-CN" w:bidi="ar-SA"/>
        </w:rPr>
        <w:t>矿物</w:t>
      </w:r>
      <w:r>
        <w:rPr>
          <w:rFonts w:hint="default" w:ascii="Times New Roman" w:hAnsi="Times New Roman" w:cs="Times New Roman" w:eastAsiaTheme="minorEastAsia"/>
          <w:kern w:val="2"/>
          <w:sz w:val="24"/>
          <w:szCs w:val="24"/>
          <w:lang w:val="en-US" w:eastAsia="zh-CN" w:bidi="ar-SA"/>
        </w:rPr>
        <w:t>氧化钙、二氧化硅、三氧化二铝、三氧化二铁</w:t>
      </w:r>
      <w:r>
        <w:rPr>
          <w:rFonts w:hint="default" w:ascii="Times New Roman" w:hAnsi="Times New Roman" w:cs="Times New Roman"/>
          <w:kern w:val="2"/>
          <w:sz w:val="24"/>
          <w:szCs w:val="24"/>
          <w:lang w:val="en-US" w:eastAsia="zh-CN" w:bidi="ar-SA"/>
        </w:rPr>
        <w:t>是对水泥生产有益的组分，可用作生产水泥熟料的替代原料，对于飞灰灼烧基中上述物质的含量，本标准</w:t>
      </w:r>
      <w:r>
        <w:rPr>
          <w:rFonts w:hint="default" w:ascii="Times New Roman" w:hAnsi="Times New Roman" w:cs="Times New Roman" w:eastAsiaTheme="minorEastAsia"/>
          <w:kern w:val="2"/>
          <w:sz w:val="24"/>
          <w:szCs w:val="24"/>
          <w:lang w:val="en-US" w:eastAsia="zh-CN" w:bidi="ar-SA"/>
        </w:rPr>
        <w:t>参考了GB 50</w:t>
      </w:r>
      <w:r>
        <w:rPr>
          <w:rFonts w:hint="default" w:ascii="Times New Roman" w:hAnsi="Times New Roman" w:cs="Times New Roman"/>
          <w:kern w:val="2"/>
          <w:sz w:val="24"/>
          <w:szCs w:val="24"/>
          <w:lang w:val="en-US" w:eastAsia="zh-CN" w:bidi="ar-SA"/>
        </w:rPr>
        <w:t>634</w:t>
      </w:r>
      <w:r>
        <w:rPr>
          <w:rFonts w:hint="default" w:ascii="Times New Roman" w:hAnsi="Times New Roman" w:cs="Times New Roman" w:eastAsiaTheme="minorEastAsia"/>
          <w:kern w:val="2"/>
          <w:sz w:val="24"/>
          <w:szCs w:val="24"/>
          <w:lang w:val="en-US" w:eastAsia="zh-CN" w:bidi="ar-SA"/>
        </w:rPr>
        <w:t>-</w:t>
      </w:r>
      <w:r>
        <w:rPr>
          <w:rFonts w:hint="default" w:ascii="Times New Roman" w:hAnsi="Times New Roman" w:cs="Times New Roman"/>
          <w:kern w:val="2"/>
          <w:sz w:val="24"/>
          <w:szCs w:val="24"/>
          <w:lang w:val="en-US" w:eastAsia="zh-CN" w:bidi="ar-SA"/>
        </w:rPr>
        <w:t>2010《水泥窑协同处置工业废物</w:t>
      </w:r>
      <w:r>
        <w:rPr>
          <w:rFonts w:hint="default" w:ascii="Times New Roman" w:hAnsi="Times New Roman" w:cs="Times New Roman" w:eastAsiaTheme="minorEastAsia"/>
          <w:kern w:val="2"/>
          <w:sz w:val="24"/>
          <w:szCs w:val="24"/>
          <w:lang w:val="en-US" w:eastAsia="zh-CN" w:bidi="ar-SA"/>
        </w:rPr>
        <w:t>设计规范</w:t>
      </w:r>
      <w:r>
        <w:rPr>
          <w:rFonts w:hint="default" w:ascii="Times New Roman" w:hAnsi="Times New Roman" w:cs="Times New Roman"/>
          <w:kern w:val="2"/>
          <w:sz w:val="24"/>
          <w:szCs w:val="24"/>
          <w:lang w:val="en-US" w:eastAsia="zh-CN" w:bidi="ar-SA"/>
        </w:rPr>
        <w:t>》和GB50295-2016《水泥工厂设计规范》中作为替代原料的废弃物应符合</w:t>
      </w:r>
      <w:r>
        <w:rPr>
          <w:rFonts w:hint="default" w:ascii="Times New Roman" w:hAnsi="Times New Roman" w:cs="Times New Roman" w:eastAsiaTheme="minorEastAsia"/>
          <w:kern w:val="2"/>
          <w:sz w:val="24"/>
          <w:szCs w:val="24"/>
          <w:lang w:val="en-US" w:eastAsia="zh-CN" w:bidi="ar-SA"/>
        </w:rPr>
        <w:t>氧化钙、二氧化硅、三氧化二铝、三氧化二铁</w:t>
      </w:r>
      <w:r>
        <w:rPr>
          <w:rFonts w:hint="default" w:ascii="Times New Roman" w:hAnsi="Times New Roman" w:cs="Times New Roman"/>
          <w:kern w:val="2"/>
          <w:sz w:val="24"/>
          <w:szCs w:val="24"/>
          <w:lang w:val="en-US" w:eastAsia="zh-CN" w:bidi="ar-SA"/>
        </w:rPr>
        <w:t>等组分的灼烧基含量总和宜达到80%以上的规定要求，并与该项内容一致。</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b/>
          <w:bCs/>
          <w:kern w:val="2"/>
          <w:sz w:val="24"/>
          <w:szCs w:val="24"/>
          <w:lang w:val="en-US" w:eastAsia="zh-CN" w:bidi="ar-SA"/>
        </w:rPr>
        <w:t>2.4.2</w:t>
      </w:r>
      <w:r>
        <w:rPr>
          <w:rFonts w:hint="default" w:ascii="Times New Roman" w:hAnsi="Times New Roman" w:cs="Times New Roman" w:eastAsiaTheme="minorEastAsia"/>
          <w:b/>
          <w:bCs/>
          <w:kern w:val="2"/>
          <w:sz w:val="24"/>
          <w:szCs w:val="24"/>
          <w:lang w:val="en-US" w:eastAsia="zh-CN" w:bidi="ar-SA"/>
        </w:rPr>
        <w:t xml:space="preserve"> 添加位置及比例</w:t>
      </w:r>
    </w:p>
    <w:p>
      <w:pPr>
        <w:keepNext w:val="0"/>
        <w:keepLines w:val="0"/>
        <w:pageBreakBefore w:val="0"/>
        <w:kinsoku/>
        <w:wordWrap/>
        <w:overflowPunct/>
        <w:topLinePunct w:val="0"/>
        <w:autoSpaceDE w:val="0"/>
        <w:autoSpaceDN w:val="0"/>
        <w:bidi w:val="0"/>
        <w:adjustRightInd w:val="0"/>
        <w:snapToGrid/>
        <w:spacing w:line="360" w:lineRule="auto"/>
        <w:ind w:firstLine="48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考虑到入窑飞灰形态、尺寸、</w:t>
      </w:r>
      <w:r>
        <w:rPr>
          <w:rFonts w:hint="default" w:ascii="Times New Roman" w:hAnsi="Times New Roman" w:cs="Times New Roman"/>
          <w:sz w:val="24"/>
          <w:szCs w:val="24"/>
        </w:rPr>
        <w:t>二噁英</w:t>
      </w:r>
      <w:r>
        <w:rPr>
          <w:rFonts w:hint="default" w:ascii="Times New Roman" w:hAnsi="Times New Roman" w:cs="Times New Roman"/>
          <w:kern w:val="2"/>
          <w:sz w:val="24"/>
          <w:szCs w:val="24"/>
          <w:lang w:val="en-US" w:eastAsia="zh-CN" w:bidi="ar-SA"/>
        </w:rPr>
        <w:t>含量较高等特点，并参考</w:t>
      </w:r>
      <w:r>
        <w:rPr>
          <w:rFonts w:hint="default" w:ascii="Times New Roman" w:hAnsi="Times New Roman" w:cs="Times New Roman"/>
          <w:sz w:val="24"/>
          <w:szCs w:val="24"/>
        </w:rPr>
        <w:t>HJ662</w:t>
      </w:r>
      <w:r>
        <w:rPr>
          <w:rFonts w:hint="default" w:ascii="Times New Roman" w:hAnsi="Times New Roman" w:cs="Times New Roman"/>
          <w:sz w:val="24"/>
          <w:szCs w:val="24"/>
          <w:lang w:val="en-US" w:eastAsia="zh-CN"/>
        </w:rPr>
        <w:t>等标准规范，</w:t>
      </w:r>
      <w:r>
        <w:rPr>
          <w:rFonts w:hint="default" w:ascii="Times New Roman" w:hAnsi="Times New Roman" w:cs="Times New Roman"/>
          <w:kern w:val="2"/>
          <w:sz w:val="24"/>
          <w:szCs w:val="24"/>
          <w:lang w:val="en-US" w:eastAsia="zh-CN" w:bidi="ar-SA"/>
        </w:rPr>
        <w:t>对飞灰入窑投加位置规定为：</w:t>
      </w:r>
      <w:r>
        <w:rPr>
          <w:rFonts w:hint="default" w:ascii="Times New Roman" w:hAnsi="Times New Roman" w:cs="Times New Roman" w:eastAsiaTheme="minorEastAsia"/>
          <w:kern w:val="2"/>
          <w:sz w:val="24"/>
          <w:szCs w:val="24"/>
          <w:lang w:val="en-US" w:eastAsia="zh-CN" w:bidi="ar-SA"/>
        </w:rPr>
        <w:t>应选择从窑尾烟室或分解炉或窑头（温度在850℃以上）加入</w:t>
      </w:r>
      <w:r>
        <w:rPr>
          <w:rFonts w:hint="default" w:ascii="Times New Roman" w:hAnsi="Times New Roman" w:cs="Times New Roman"/>
          <w:kern w:val="2"/>
          <w:sz w:val="24"/>
          <w:szCs w:val="24"/>
          <w:lang w:val="en-US" w:eastAsia="zh-CN" w:bidi="ar-SA"/>
        </w:rPr>
        <w:t>。</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添加比例是水泥窑协同处置飞灰需要控制的重要参数，为了保证水泥产品质量及环境安全性，同时确保水泥窑正常运转，防止窑系统结皮堵塞，须严格控制入窑飞灰的投加量。本标准确定入窑飞灰添加比例主要依据和方法如下：</w:t>
      </w:r>
    </w:p>
    <w:p>
      <w:pPr>
        <w:keepNext w:val="0"/>
        <w:keepLines w:val="0"/>
        <w:pageBreakBefore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根据《</w:t>
      </w:r>
      <w:r>
        <w:rPr>
          <w:rFonts w:hint="default" w:ascii="Times New Roman" w:hAnsi="Times New Roman" w:cs="Times New Roman" w:eastAsiaTheme="minorEastAsia"/>
          <w:kern w:val="2"/>
          <w:sz w:val="24"/>
          <w:szCs w:val="24"/>
          <w:lang w:val="en-US" w:eastAsia="zh-CN" w:bidi="ar-SA"/>
        </w:rPr>
        <w:t>水泥窑协同处置固体废物环境保护技术规范</w:t>
      </w:r>
      <w:r>
        <w:rPr>
          <w:rFonts w:hint="default" w:ascii="Times New Roman" w:hAnsi="Times New Roman" w:cs="Times New Roman"/>
          <w:kern w:val="2"/>
          <w:sz w:val="24"/>
          <w:szCs w:val="24"/>
          <w:lang w:val="en-US" w:eastAsia="zh-CN" w:bidi="ar-SA"/>
        </w:rPr>
        <w:t>》HJ662-2013中入窑物料中氯元素含量不应大于0.04%的规定，结合本标准中对入窑飞灰中氯元素含量不大于1.0%的要求，并依据如下取值：入窑生料氯量最大0.015%（生产实践经验）；我国煤中平均含氯量为0.02%（有关文献）；煤耗和料耗系数分别为0.13和1.6，经过计算入窑飞灰最大添加比例为4.32%，综合考虑，单位时间内入窑飞灰量占水泥窑熟料生产能力的比例不得超过4%。</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b/>
          <w:bCs/>
          <w:kern w:val="2"/>
          <w:sz w:val="24"/>
          <w:szCs w:val="24"/>
          <w:lang w:val="en-US" w:eastAsia="zh-CN" w:bidi="ar-SA"/>
        </w:rPr>
        <w:t>2.4.3</w:t>
      </w:r>
      <w:r>
        <w:rPr>
          <w:rFonts w:hint="default" w:ascii="Times New Roman" w:hAnsi="Times New Roman" w:cs="Times New Roman" w:eastAsiaTheme="minorEastAsia"/>
          <w:b/>
          <w:bCs/>
          <w:kern w:val="2"/>
          <w:sz w:val="24"/>
          <w:szCs w:val="24"/>
          <w:lang w:val="en-US" w:eastAsia="zh-CN" w:bidi="ar-SA"/>
        </w:rPr>
        <w:t xml:space="preserve"> 其他要求</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用于水泥熟料生产的飞灰，实际上是采用水泥窑进行协同处置，因此</w:t>
      </w:r>
      <w:r>
        <w:rPr>
          <w:rFonts w:hint="default" w:ascii="Times New Roman" w:hAnsi="Times New Roman" w:cs="Times New Roman" w:eastAsiaTheme="minorEastAsia"/>
          <w:kern w:val="2"/>
          <w:sz w:val="24"/>
          <w:szCs w:val="24"/>
          <w:lang w:val="en-US" w:eastAsia="zh-CN" w:bidi="ar-SA"/>
        </w:rPr>
        <w:t>飞灰</w:t>
      </w:r>
      <w:r>
        <w:rPr>
          <w:rFonts w:hint="default" w:ascii="Times New Roman" w:hAnsi="Times New Roman" w:cs="Times New Roman"/>
          <w:kern w:val="2"/>
          <w:sz w:val="24"/>
          <w:szCs w:val="24"/>
          <w:lang w:val="en-US" w:eastAsia="zh-CN" w:bidi="ar-SA"/>
        </w:rPr>
        <w:t>协同处置过程与产物的污染控制及质量技术要求应按照已经发布实施的</w:t>
      </w:r>
      <w:r>
        <w:rPr>
          <w:rFonts w:hint="default" w:ascii="Times New Roman" w:hAnsi="Times New Roman" w:cs="Times New Roman" w:eastAsiaTheme="minorEastAsia"/>
          <w:kern w:val="2"/>
          <w:sz w:val="24"/>
          <w:szCs w:val="24"/>
          <w:lang w:val="en-US" w:eastAsia="zh-CN" w:bidi="ar-SA"/>
        </w:rPr>
        <w:t>GB30485</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HJ662</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GB30760</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GB21372</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GB31893</w:t>
      </w:r>
      <w:r>
        <w:rPr>
          <w:rFonts w:hint="default" w:ascii="Times New Roman" w:hAnsi="Times New Roman" w:cs="Times New Roman"/>
          <w:kern w:val="2"/>
          <w:sz w:val="24"/>
          <w:szCs w:val="24"/>
          <w:lang w:val="en-US" w:eastAsia="zh-CN" w:bidi="ar-SA"/>
        </w:rPr>
        <w:t>等标准执行。</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eastAsiaTheme="minorEastAsia"/>
          <w:b/>
          <w:bCs/>
          <w:kern w:val="0"/>
          <w:sz w:val="24"/>
          <w:szCs w:val="27"/>
          <w:lang w:val="en-US" w:eastAsia="zh-CN" w:bidi="ar-SA"/>
        </w:rPr>
      </w:pPr>
      <w:r>
        <w:rPr>
          <w:rFonts w:hint="default" w:ascii="Times New Roman" w:hAnsi="Times New Roman" w:cs="Times New Roman" w:eastAsiaTheme="minorEastAsia"/>
          <w:b/>
          <w:bCs/>
          <w:kern w:val="0"/>
          <w:sz w:val="24"/>
          <w:szCs w:val="27"/>
          <w:lang w:val="en-US" w:eastAsia="zh-CN" w:bidi="ar-SA"/>
        </w:rPr>
        <w:t>2.5 水泥混合材用飞灰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本部分规定了作为混合材掺入水泥中的</w:t>
      </w:r>
      <w:r>
        <w:rPr>
          <w:rFonts w:hint="default" w:ascii="Times New Roman" w:hAnsi="Times New Roman" w:cs="Times New Roman"/>
          <w:kern w:val="2"/>
          <w:sz w:val="24"/>
          <w:szCs w:val="24"/>
          <w:lang w:val="en-US" w:eastAsia="zh-CN" w:bidi="ar-SA"/>
        </w:rPr>
        <w:t>飞灰的</w:t>
      </w:r>
      <w:r>
        <w:rPr>
          <w:rFonts w:hint="default" w:ascii="Times New Roman" w:hAnsi="Times New Roman" w:cs="Times New Roman" w:eastAsiaTheme="minorEastAsia"/>
          <w:kern w:val="2"/>
          <w:sz w:val="24"/>
          <w:szCs w:val="24"/>
          <w:lang w:val="en-US" w:eastAsia="zh-CN" w:bidi="ar-SA"/>
        </w:rPr>
        <w:t>技术要求。</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b/>
          <w:bCs/>
          <w:kern w:val="2"/>
          <w:sz w:val="24"/>
          <w:szCs w:val="24"/>
          <w:lang w:val="en-US" w:eastAsia="zh-CN" w:bidi="ar-SA"/>
        </w:rPr>
        <w:t>2.</w:t>
      </w:r>
      <w:r>
        <w:rPr>
          <w:rFonts w:hint="default" w:ascii="Times New Roman" w:hAnsi="Times New Roman" w:cs="Times New Roman" w:eastAsiaTheme="minorEastAsia"/>
          <w:b/>
          <w:bCs/>
          <w:kern w:val="2"/>
          <w:sz w:val="24"/>
          <w:szCs w:val="24"/>
          <w:lang w:val="en-US" w:eastAsia="zh-CN" w:bidi="ar-SA"/>
        </w:rPr>
        <w:t>5.1 二噁英类含量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二噁英是飞灰中主要的污染物之一，具有“三致”效应，危害性极大，因此需对飞灰中二噁英进行有效的解毒预处理。</w:t>
      </w:r>
      <w:r>
        <w:rPr>
          <w:rFonts w:hint="default" w:ascii="Times New Roman" w:hAnsi="Times New Roman" w:cs="Times New Roman" w:eastAsiaTheme="minorEastAsia"/>
          <w:kern w:val="2"/>
          <w:sz w:val="24"/>
          <w:szCs w:val="24"/>
          <w:lang w:val="en-US" w:eastAsia="zh-CN" w:bidi="ar-SA"/>
        </w:rPr>
        <w:t>为保障解毒后残余二噁英的风险可接受，</w:t>
      </w:r>
      <w:r>
        <w:rPr>
          <w:rFonts w:hint="default" w:ascii="Times New Roman" w:hAnsi="Times New Roman" w:cs="Times New Roman"/>
          <w:kern w:val="2"/>
          <w:sz w:val="24"/>
          <w:szCs w:val="24"/>
          <w:lang w:val="en-US" w:eastAsia="zh-CN" w:bidi="ar-SA"/>
        </w:rPr>
        <w:t>参考了GB36600-2018《土壤环境质量 建设用地土壤污染风险管控标准》（试行）中对第二类用地二噁英类筛选值为40</w:t>
      </w:r>
      <w:r>
        <w:rPr>
          <w:rFonts w:hint="default" w:ascii="Times New Roman" w:hAnsi="Times New Roman" w:cs="Times New Roman" w:eastAsiaTheme="minorEastAsia"/>
          <w:kern w:val="2"/>
          <w:sz w:val="24"/>
          <w:szCs w:val="24"/>
          <w:lang w:val="en-US" w:eastAsia="zh-CN" w:bidi="ar-SA"/>
        </w:rPr>
        <w:t>ng-TEQ/kg</w:t>
      </w:r>
      <w:r>
        <w:rPr>
          <w:rFonts w:hint="default" w:ascii="Times New Roman" w:hAnsi="Times New Roman" w:cs="Times New Roman"/>
          <w:kern w:val="2"/>
          <w:sz w:val="24"/>
          <w:szCs w:val="24"/>
          <w:lang w:val="en-US" w:eastAsia="zh-CN" w:bidi="ar-SA"/>
        </w:rPr>
        <w:t>（土壤中污染物含量等于或低于该值的，对人类健康的风险可以忽略）的规定，同时也参考了</w:t>
      </w:r>
      <w:r>
        <w:rPr>
          <w:rFonts w:hint="default" w:ascii="Times New Roman" w:hAnsi="Times New Roman" w:cs="Times New Roman"/>
          <w:kern w:val="0"/>
          <w:sz w:val="24"/>
          <w:lang w:val="en-US" w:eastAsia="zh-CN"/>
        </w:rPr>
        <w:t>生态环境部正在组织编写的《生活垃圾焚烧飞灰污染控制技术规范》中有关要求，综合考虑，</w:t>
      </w:r>
      <w:r>
        <w:rPr>
          <w:rFonts w:hint="default" w:ascii="Times New Roman" w:hAnsi="Times New Roman" w:cs="Times New Roman" w:eastAsiaTheme="minorEastAsia"/>
          <w:kern w:val="2"/>
          <w:sz w:val="24"/>
          <w:szCs w:val="24"/>
          <w:lang w:val="en-US" w:eastAsia="zh-CN" w:bidi="ar-SA"/>
        </w:rPr>
        <w:t>经过二噁英解毒预处理后产物中残留二噁英含量应低于50ng-TEQ/kg</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b/>
          <w:bCs/>
          <w:kern w:val="2"/>
          <w:sz w:val="24"/>
          <w:szCs w:val="24"/>
          <w:lang w:val="en-US" w:eastAsia="zh-CN" w:bidi="ar-SA"/>
        </w:rPr>
        <w:t>2.</w:t>
      </w:r>
      <w:r>
        <w:rPr>
          <w:rFonts w:hint="default" w:ascii="Times New Roman" w:hAnsi="Times New Roman" w:cs="Times New Roman" w:eastAsiaTheme="minorEastAsia"/>
          <w:b/>
          <w:bCs/>
          <w:kern w:val="2"/>
          <w:sz w:val="24"/>
          <w:szCs w:val="24"/>
          <w:lang w:val="en-US" w:eastAsia="zh-CN" w:bidi="ar-SA"/>
        </w:rPr>
        <w:t>5.2 重金属浸出含量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kern w:val="2"/>
          <w:sz w:val="24"/>
          <w:szCs w:val="24"/>
          <w:lang w:val="en-US" w:eastAsia="zh-CN" w:bidi="ar-SA"/>
        </w:rPr>
        <w:t>根据HJ662-2013《</w:t>
      </w:r>
      <w:r>
        <w:rPr>
          <w:rFonts w:hint="default" w:ascii="Times New Roman" w:hAnsi="Times New Roman" w:cs="Times New Roman" w:eastAsiaTheme="minorEastAsia"/>
          <w:kern w:val="2"/>
          <w:sz w:val="24"/>
          <w:szCs w:val="24"/>
          <w:lang w:val="en-US" w:eastAsia="zh-CN" w:bidi="ar-SA"/>
        </w:rPr>
        <w:t>水泥窑协同处置固体废物环境保护技术规范</w:t>
      </w:r>
      <w:r>
        <w:rPr>
          <w:rFonts w:hint="default" w:ascii="Times New Roman" w:hAnsi="Times New Roman" w:cs="Times New Roman"/>
          <w:kern w:val="2"/>
          <w:sz w:val="24"/>
          <w:szCs w:val="24"/>
          <w:lang w:val="en-US" w:eastAsia="zh-CN" w:bidi="ar-SA"/>
        </w:rPr>
        <w:t>》中规定，危险废物不能作为水泥混合材原料，因此需要对飞灰进行预处理，消除其危险废物的浸出毒性属性。</w:t>
      </w:r>
      <w:r>
        <w:rPr>
          <w:rFonts w:hint="default" w:ascii="Times New Roman" w:hAnsi="Times New Roman" w:cs="Times New Roman" w:eastAsiaTheme="minorEastAsia"/>
          <w:kern w:val="2"/>
          <w:sz w:val="24"/>
          <w:szCs w:val="24"/>
          <w:lang w:val="en-US" w:eastAsia="zh-CN" w:bidi="ar-SA"/>
        </w:rPr>
        <w:t>GB5085.3</w:t>
      </w:r>
      <w:r>
        <w:rPr>
          <w:rFonts w:hint="default" w:ascii="Times New Roman" w:hAnsi="Times New Roman" w:cs="Times New Roman"/>
          <w:kern w:val="2"/>
          <w:sz w:val="24"/>
          <w:szCs w:val="24"/>
          <w:lang w:val="en-US" w:eastAsia="zh-CN" w:bidi="ar-SA"/>
        </w:rPr>
        <w:t>标准规定了以浸出毒性为特征的危废鉴别标准，因此经过预处理后的飞灰中重金属浸出含量</w:t>
      </w:r>
      <w:r>
        <w:rPr>
          <w:rFonts w:hint="default" w:ascii="Times New Roman" w:hAnsi="Times New Roman" w:cs="Times New Roman" w:eastAsiaTheme="minorEastAsia"/>
          <w:kern w:val="2"/>
          <w:sz w:val="24"/>
          <w:szCs w:val="24"/>
          <w:lang w:val="en-US" w:eastAsia="zh-CN" w:bidi="ar-SA"/>
        </w:rPr>
        <w:t>不</w:t>
      </w:r>
      <w:r>
        <w:rPr>
          <w:rFonts w:hint="default" w:ascii="Times New Roman" w:hAnsi="Times New Roman" w:cs="Times New Roman"/>
          <w:kern w:val="2"/>
          <w:sz w:val="24"/>
          <w:szCs w:val="24"/>
          <w:lang w:val="en-US" w:eastAsia="zh-CN" w:bidi="ar-SA"/>
        </w:rPr>
        <w:t>能</w:t>
      </w:r>
      <w:r>
        <w:rPr>
          <w:rFonts w:hint="default" w:ascii="Times New Roman" w:hAnsi="Times New Roman" w:cs="Times New Roman" w:eastAsiaTheme="minorEastAsia"/>
          <w:kern w:val="2"/>
          <w:sz w:val="24"/>
          <w:szCs w:val="24"/>
          <w:lang w:val="en-US" w:eastAsia="zh-CN" w:bidi="ar-SA"/>
        </w:rPr>
        <w:t>超过GB5085.3中表1中</w:t>
      </w:r>
      <w:r>
        <w:rPr>
          <w:rFonts w:hint="default" w:ascii="Times New Roman" w:hAnsi="Times New Roman" w:cs="Times New Roman"/>
          <w:kern w:val="2"/>
          <w:sz w:val="24"/>
          <w:szCs w:val="24"/>
          <w:lang w:val="en-US" w:eastAsia="zh-CN" w:bidi="ar-SA"/>
        </w:rPr>
        <w:t>相应的</w:t>
      </w:r>
      <w:r>
        <w:rPr>
          <w:rFonts w:hint="default" w:ascii="Times New Roman" w:hAnsi="Times New Roman" w:cs="Times New Roman" w:eastAsiaTheme="minorEastAsia"/>
          <w:kern w:val="2"/>
          <w:sz w:val="24"/>
          <w:szCs w:val="24"/>
          <w:lang w:val="en-US" w:eastAsia="zh-CN" w:bidi="ar-SA"/>
        </w:rPr>
        <w:t>浓度限值。</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3.5.3</w:t>
      </w:r>
      <w:bookmarkStart w:id="2" w:name="_Hlk28941417"/>
      <w:r>
        <w:rPr>
          <w:rFonts w:hint="default" w:ascii="Times New Roman" w:hAnsi="Times New Roman" w:cs="Times New Roman"/>
          <w:b/>
          <w:bCs/>
          <w:kern w:val="2"/>
          <w:sz w:val="24"/>
          <w:szCs w:val="24"/>
          <w:lang w:val="en-US" w:eastAsia="zh-CN" w:bidi="ar-SA"/>
        </w:rPr>
        <w:t xml:space="preserve"> 水分含量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水分是水泥混合材用飞灰的重要指标，该指标含量参考了</w:t>
      </w:r>
      <w:r>
        <w:rPr>
          <w:rFonts w:hint="default" w:ascii="Times New Roman" w:hAnsi="Times New Roman" w:cs="Times New Roman" w:eastAsiaTheme="minorEastAsia"/>
          <w:kern w:val="2"/>
          <w:sz w:val="24"/>
          <w:szCs w:val="24"/>
          <w:lang w:val="en-US" w:eastAsia="zh-CN" w:bidi="ar-SA"/>
        </w:rPr>
        <w:t>JC/T 742</w:t>
      </w:r>
      <w:r>
        <w:rPr>
          <w:rFonts w:hint="default" w:ascii="Times New Roman" w:hAnsi="Times New Roman" w:cs="Times New Roman"/>
          <w:kern w:val="2"/>
          <w:sz w:val="24"/>
          <w:szCs w:val="24"/>
          <w:lang w:val="en-US" w:eastAsia="zh-CN" w:bidi="ar-SA"/>
        </w:rPr>
        <w:t>-2009《</w:t>
      </w:r>
      <w:r>
        <w:rPr>
          <w:rFonts w:hint="default" w:ascii="Times New Roman" w:hAnsi="Times New Roman" w:cs="Times New Roman" w:eastAsiaTheme="minorEastAsia"/>
          <w:kern w:val="2"/>
          <w:sz w:val="24"/>
          <w:szCs w:val="24"/>
          <w:lang w:val="en-US" w:eastAsia="zh-CN" w:bidi="ar-SA"/>
        </w:rPr>
        <w:t>掺入水泥中的回转窑窑灰</w:t>
      </w:r>
      <w:r>
        <w:rPr>
          <w:rFonts w:hint="default" w:ascii="Times New Roman" w:hAnsi="Times New Roman" w:cs="Times New Roman"/>
          <w:kern w:val="2"/>
          <w:sz w:val="24"/>
          <w:szCs w:val="24"/>
          <w:lang w:val="en-US" w:eastAsia="zh-CN" w:bidi="ar-SA"/>
        </w:rPr>
        <w:t>》中对于含水量的要求，即水分含量不超过3%。</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2.5.4 放射性</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按照</w:t>
      </w:r>
      <w:r>
        <w:rPr>
          <w:rFonts w:hint="default" w:ascii="Times New Roman" w:hAnsi="Times New Roman" w:cs="Times New Roman" w:eastAsiaTheme="minorEastAsia"/>
          <w:kern w:val="2"/>
          <w:sz w:val="24"/>
          <w:szCs w:val="24"/>
          <w:lang w:val="en-US" w:eastAsia="zh-CN" w:bidi="ar-SA"/>
        </w:rPr>
        <w:t>T/CBMF 17</w:t>
      </w:r>
      <w:r>
        <w:rPr>
          <w:rFonts w:hint="default" w:ascii="Times New Roman" w:hAnsi="Times New Roman" w:cs="Times New Roman"/>
          <w:sz w:val="24"/>
          <w:szCs w:val="24"/>
        </w:rPr>
        <w:t>-2017《水泥生产企业质量管理规程》要求</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并</w:t>
      </w:r>
      <w:r>
        <w:rPr>
          <w:rFonts w:hint="default" w:ascii="Times New Roman" w:hAnsi="Times New Roman" w:cs="Times New Roman"/>
          <w:kern w:val="2"/>
          <w:sz w:val="24"/>
          <w:szCs w:val="24"/>
          <w:lang w:val="en-US" w:eastAsia="zh-CN" w:bidi="ar-SA"/>
        </w:rPr>
        <w:t>根据</w:t>
      </w:r>
      <w:r>
        <w:rPr>
          <w:rFonts w:hint="default" w:ascii="Times New Roman" w:hAnsi="Times New Roman" w:cs="Times New Roman" w:eastAsiaTheme="minorEastAsia"/>
          <w:kern w:val="2"/>
          <w:sz w:val="24"/>
          <w:szCs w:val="24"/>
          <w:lang w:val="en-US" w:eastAsia="zh-CN" w:bidi="ar-SA"/>
        </w:rPr>
        <w:t>GB 6566</w:t>
      </w:r>
      <w:r>
        <w:rPr>
          <w:rFonts w:hint="default" w:ascii="Times New Roman" w:hAnsi="Times New Roman" w:cs="Times New Roman"/>
          <w:kern w:val="2"/>
          <w:sz w:val="24"/>
          <w:szCs w:val="24"/>
          <w:lang w:val="en-US" w:eastAsia="zh-CN" w:bidi="ar-SA"/>
        </w:rPr>
        <w:t>-2010《</w:t>
      </w: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"https://www.so.com/link?m=awPqpJ1tlOiZOWAb6Tn9GmQ1tJroq4Bu9ixphxNeDtrOkYI6I3AlHlGG7p71lChgj0QoGvK7Glx4sUolTZAAosXVEfWe+9/IuwNMXq8WYIHok5mi6Jo2vJowRdON7oYVU" \t "https://www.so.com/_blank"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建筑材料放射性核素限量</w:t>
      </w:r>
      <w:r>
        <w:rPr>
          <w:rFonts w:hint="default" w:ascii="Times New Roman" w:hAnsi="Times New Roman" w:cs="Times New Roman" w:eastAsiaTheme="minorEastAsia"/>
          <w:kern w:val="2"/>
          <w:sz w:val="24"/>
          <w:szCs w:val="24"/>
          <w:lang w:val="en-US" w:eastAsia="zh-CN" w:bidi="ar-SA"/>
        </w:rPr>
        <w:fldChar w:fldCharType="end"/>
      </w:r>
      <w:r>
        <w:rPr>
          <w:rFonts w:hint="default" w:ascii="Times New Roman" w:hAnsi="Times New Roman" w:cs="Times New Roman"/>
          <w:kern w:val="2"/>
          <w:sz w:val="24"/>
          <w:szCs w:val="24"/>
          <w:lang w:val="en-US" w:eastAsia="zh-CN" w:bidi="ar-SA"/>
        </w:rPr>
        <w:t>》中规定，作为水泥混合材的飞灰属于建筑主体材料之一，其天然放射性核素镭-226、钍-232、钾-40的放射性比活度应同时满足I</w:t>
      </w:r>
      <w:r>
        <w:rPr>
          <w:rFonts w:hint="default" w:ascii="Times New Roman" w:hAnsi="Times New Roman" w:cs="Times New Roman"/>
          <w:kern w:val="2"/>
          <w:sz w:val="24"/>
          <w:szCs w:val="24"/>
          <w:vertAlign w:val="subscript"/>
          <w:lang w:val="en-US" w:eastAsia="zh-CN" w:bidi="ar-SA"/>
        </w:rPr>
        <w:t>Ra</w:t>
      </w:r>
      <w:r>
        <w:rPr>
          <w:rFonts w:hint="default" w:ascii="Times New Roman" w:hAnsi="Times New Roman" w:cs="Times New Roman"/>
          <w:kern w:val="2"/>
          <w:sz w:val="24"/>
          <w:szCs w:val="24"/>
          <w:lang w:val="en-US" w:eastAsia="zh-CN" w:bidi="ar-SA"/>
        </w:rPr>
        <w:t>≤1.0和I</w:t>
      </w:r>
      <w:r>
        <w:rPr>
          <w:rFonts w:hint="default" w:ascii="Times New Roman" w:hAnsi="Times New Roman" w:cs="Times New Roman"/>
          <w:kern w:val="2"/>
          <w:sz w:val="24"/>
          <w:szCs w:val="24"/>
          <w:vertAlign w:val="subscript"/>
          <w:lang w:val="en-US" w:eastAsia="zh-CN" w:bidi="ar-SA"/>
        </w:rPr>
        <w:t>r</w:t>
      </w:r>
      <w:r>
        <w:rPr>
          <w:rFonts w:hint="default" w:ascii="Times New Roman" w:hAnsi="Times New Roman" w:cs="Times New Roman"/>
          <w:kern w:val="2"/>
          <w:sz w:val="24"/>
          <w:szCs w:val="24"/>
          <w:lang w:val="en-US" w:eastAsia="zh-CN" w:bidi="ar-SA"/>
        </w:rPr>
        <w:t>≤1.0</w:t>
      </w:r>
      <w:r>
        <w:rPr>
          <w:rFonts w:hint="default" w:ascii="Times New Roman" w:hAnsi="Times New Roman" w:cs="Times New Roman" w:eastAsiaTheme="minorEastAsia"/>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2.5.5 掺加量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飞灰</w:t>
      </w:r>
      <w:r>
        <w:rPr>
          <w:rFonts w:hint="default" w:ascii="Times New Roman" w:hAnsi="Times New Roman" w:cs="Times New Roman" w:eastAsiaTheme="minorEastAsia"/>
          <w:kern w:val="2"/>
          <w:sz w:val="24"/>
          <w:szCs w:val="24"/>
          <w:lang w:val="en-US" w:eastAsia="zh-CN" w:bidi="ar-SA"/>
        </w:rPr>
        <w:t>掺加量</w:t>
      </w:r>
      <w:r>
        <w:rPr>
          <w:rFonts w:hint="default" w:ascii="Times New Roman" w:hAnsi="Times New Roman" w:cs="Times New Roman"/>
          <w:kern w:val="2"/>
          <w:sz w:val="24"/>
          <w:szCs w:val="24"/>
          <w:lang w:val="en-US" w:eastAsia="zh-CN" w:bidi="ar-SA"/>
        </w:rPr>
        <w:t>对水泥产品的质量及环境安全性有着重要影响，因此需要严格控制飞灰掺入水泥中的比例，该指标参考了最新修订的</w:t>
      </w:r>
      <w:r>
        <w:rPr>
          <w:rFonts w:hint="default" w:ascii="Times New Roman" w:hAnsi="Times New Roman" w:cs="Times New Roman" w:eastAsiaTheme="minorEastAsia"/>
          <w:kern w:val="2"/>
          <w:sz w:val="24"/>
          <w:szCs w:val="24"/>
          <w:lang w:val="en-US" w:eastAsia="zh-CN" w:bidi="ar-SA"/>
        </w:rPr>
        <w:t>GB175</w:t>
      </w:r>
      <w:r>
        <w:rPr>
          <w:rFonts w:hint="default" w:ascii="Times New Roman" w:hAnsi="Times New Roman" w:cs="Times New Roman"/>
          <w:kern w:val="2"/>
          <w:sz w:val="24"/>
          <w:szCs w:val="24"/>
          <w:lang w:val="en-US" w:eastAsia="zh-CN" w:bidi="ar-SA"/>
        </w:rPr>
        <w:t>《通用硅酸盐水泥》（2020年10月1日实施）标准中对于普通硅酸盐水泥替代组分（石灰石、砂岩、窑灰中的一种材料）的含量为≤5%要求，并与其保持一致。</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2.5.6 其他要求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飞灰作为混合材制成的水泥产品质量应</w:t>
      </w:r>
      <w:r>
        <w:rPr>
          <w:rFonts w:hint="default" w:ascii="Times New Roman" w:hAnsi="Times New Roman" w:cs="Times New Roman"/>
          <w:kern w:val="2"/>
          <w:sz w:val="24"/>
          <w:szCs w:val="24"/>
          <w:lang w:val="en-US" w:eastAsia="zh-CN" w:bidi="ar-SA"/>
        </w:rPr>
        <w:t>首先</w:t>
      </w:r>
      <w:r>
        <w:rPr>
          <w:rFonts w:hint="default" w:ascii="Times New Roman" w:hAnsi="Times New Roman" w:cs="Times New Roman" w:eastAsiaTheme="minorEastAsia"/>
          <w:kern w:val="2"/>
          <w:sz w:val="24"/>
          <w:szCs w:val="24"/>
          <w:lang w:val="en-US" w:eastAsia="zh-CN" w:bidi="ar-SA"/>
        </w:rPr>
        <w:t>符合GB175的规定；</w:t>
      </w:r>
      <w:r>
        <w:rPr>
          <w:rFonts w:hint="default" w:ascii="Times New Roman" w:hAnsi="Times New Roman" w:cs="Times New Roman"/>
          <w:kern w:val="2"/>
          <w:sz w:val="24"/>
          <w:szCs w:val="24"/>
          <w:lang w:val="en-US" w:eastAsia="zh-CN" w:bidi="ar-SA"/>
        </w:rPr>
        <w:t>对于飞灰</w:t>
      </w:r>
      <w:r>
        <w:rPr>
          <w:rFonts w:hint="default" w:ascii="Times New Roman" w:hAnsi="Times New Roman" w:cs="Times New Roman" w:eastAsiaTheme="minorEastAsia"/>
          <w:kern w:val="2"/>
          <w:sz w:val="24"/>
          <w:szCs w:val="24"/>
          <w:lang w:val="en-US" w:eastAsia="zh-CN" w:bidi="ar-SA"/>
        </w:rPr>
        <w:t>制备的水泥产品的重金属含量与按照GB/T 30810规定的方法测定的浸出含量均</w:t>
      </w:r>
      <w:r>
        <w:rPr>
          <w:rFonts w:hint="default" w:ascii="Times New Roman" w:hAnsi="Times New Roman" w:cs="Times New Roman"/>
          <w:kern w:val="2"/>
          <w:sz w:val="24"/>
          <w:szCs w:val="24"/>
          <w:lang w:val="en-US" w:eastAsia="zh-CN" w:bidi="ar-SA"/>
        </w:rPr>
        <w:t>参照</w:t>
      </w:r>
      <w:r>
        <w:rPr>
          <w:rFonts w:hint="default" w:ascii="Times New Roman" w:hAnsi="Times New Roman" w:cs="Times New Roman" w:eastAsiaTheme="minorEastAsia"/>
          <w:kern w:val="2"/>
          <w:sz w:val="24"/>
          <w:szCs w:val="24"/>
          <w:lang w:val="en-US" w:eastAsia="zh-CN" w:bidi="ar-SA"/>
        </w:rPr>
        <w:t>GB30760</w:t>
      </w:r>
      <w:r>
        <w:rPr>
          <w:rFonts w:hint="default" w:ascii="Times New Roman" w:hAnsi="Times New Roman" w:cs="Times New Roman"/>
          <w:kern w:val="2"/>
          <w:sz w:val="24"/>
          <w:szCs w:val="24"/>
          <w:lang w:val="en-US" w:eastAsia="zh-CN" w:bidi="ar-SA"/>
        </w:rPr>
        <w:t>中关于水泥熟料</w:t>
      </w:r>
      <w:r>
        <w:rPr>
          <w:rFonts w:hint="default" w:ascii="Times New Roman" w:hAnsi="Times New Roman" w:cs="Times New Roman" w:eastAsiaTheme="minorEastAsia"/>
          <w:kern w:val="2"/>
          <w:sz w:val="24"/>
          <w:szCs w:val="24"/>
          <w:lang w:val="en-US" w:eastAsia="zh-CN" w:bidi="ar-SA"/>
        </w:rPr>
        <w:t>的</w:t>
      </w:r>
      <w:r>
        <w:rPr>
          <w:rFonts w:hint="default" w:ascii="Times New Roman" w:hAnsi="Times New Roman" w:cs="Times New Roman"/>
          <w:kern w:val="2"/>
          <w:sz w:val="24"/>
          <w:szCs w:val="24"/>
          <w:lang w:val="en-US" w:eastAsia="zh-CN" w:bidi="ar-SA"/>
        </w:rPr>
        <w:t>控制限值</w:t>
      </w:r>
      <w:r>
        <w:rPr>
          <w:rFonts w:hint="default" w:ascii="Times New Roman" w:hAnsi="Times New Roman" w:cs="Times New Roman" w:eastAsiaTheme="minorEastAsia"/>
          <w:kern w:val="2"/>
          <w:sz w:val="24"/>
          <w:szCs w:val="24"/>
          <w:lang w:val="en-US" w:eastAsia="zh-CN" w:bidi="ar-SA"/>
        </w:rPr>
        <w:t>，其中水溶性铬（Ⅵ）</w:t>
      </w:r>
      <w:r>
        <w:rPr>
          <w:rFonts w:hint="default" w:ascii="Times New Roman" w:hAnsi="Times New Roman" w:cs="Times New Roman"/>
          <w:kern w:val="2"/>
          <w:sz w:val="24"/>
          <w:szCs w:val="24"/>
          <w:lang w:val="en-US" w:eastAsia="zh-CN" w:bidi="ar-SA"/>
        </w:rPr>
        <w:t>参考</w:t>
      </w:r>
      <w:r>
        <w:rPr>
          <w:rFonts w:hint="default" w:ascii="Times New Roman" w:hAnsi="Times New Roman" w:cs="Times New Roman" w:eastAsiaTheme="minorEastAsia"/>
          <w:kern w:val="2"/>
          <w:sz w:val="24"/>
          <w:szCs w:val="24"/>
          <w:lang w:val="en-US" w:eastAsia="zh-CN" w:bidi="ar-SA"/>
        </w:rPr>
        <w:t>GB31893中指标要求。</w:t>
      </w:r>
      <w:bookmarkEnd w:id="2"/>
      <w:bookmarkStart w:id="3" w:name="_Toc498962652"/>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eastAsiaTheme="minorEastAsia"/>
          <w:b/>
          <w:bCs/>
          <w:kern w:val="0"/>
          <w:sz w:val="24"/>
          <w:szCs w:val="27"/>
          <w:lang w:val="en-US" w:eastAsia="zh-CN" w:bidi="ar-SA"/>
        </w:rPr>
      </w:pPr>
      <w:r>
        <w:rPr>
          <w:rFonts w:hint="default" w:ascii="Times New Roman" w:hAnsi="Times New Roman" w:cs="Times New Roman" w:eastAsiaTheme="minorEastAsia"/>
          <w:b/>
          <w:bCs/>
          <w:kern w:val="0"/>
          <w:sz w:val="24"/>
          <w:szCs w:val="27"/>
          <w:lang w:val="en-US" w:eastAsia="zh-CN" w:bidi="ar-SA"/>
        </w:rPr>
        <w:t xml:space="preserve">2.6 </w:t>
      </w:r>
      <w:bookmarkEnd w:id="3"/>
      <w:r>
        <w:rPr>
          <w:rFonts w:hint="default" w:ascii="Times New Roman" w:hAnsi="Times New Roman" w:cs="Times New Roman" w:eastAsiaTheme="minorEastAsia"/>
          <w:b/>
          <w:bCs/>
          <w:kern w:val="0"/>
          <w:sz w:val="24"/>
          <w:szCs w:val="27"/>
          <w:lang w:val="en-US" w:eastAsia="zh-CN" w:bidi="ar-SA"/>
        </w:rPr>
        <w:t>试验方法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本部分规定了</w:t>
      </w:r>
      <w:r>
        <w:rPr>
          <w:rFonts w:hint="default" w:ascii="Times New Roman" w:hAnsi="Times New Roman" w:cs="Times New Roman"/>
          <w:kern w:val="2"/>
          <w:sz w:val="24"/>
          <w:szCs w:val="24"/>
          <w:lang w:val="en-US" w:eastAsia="zh-CN" w:bidi="ar-SA"/>
        </w:rPr>
        <w:t>上述“水泥熟料生产用飞灰”和“水泥混合材用飞灰”涉及的相关技术指标（要求）的试验方法</w:t>
      </w:r>
      <w:r>
        <w:rPr>
          <w:rFonts w:hint="default" w:ascii="Times New Roman" w:hAnsi="Times New Roman" w:cs="Times New Roman" w:eastAsiaTheme="minorEastAsia"/>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2.6.1 水分含量</w:t>
      </w:r>
    </w:p>
    <w:p>
      <w:pPr>
        <w:pStyle w:val="9"/>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考虑飞灰物化特性，对于水分含量的检测新建立试验方法，详见标准附录A。</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2.6.2 氯元素</w:t>
      </w:r>
    </w:p>
    <w:p>
      <w:pPr>
        <w:pStyle w:val="9"/>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参考并采用了</w:t>
      </w:r>
      <w:r>
        <w:rPr>
          <w:rFonts w:hint="default" w:ascii="Times New Roman" w:hAnsi="Times New Roman" w:cs="Times New Roman" w:eastAsiaTheme="minorEastAsia"/>
          <w:kern w:val="2"/>
          <w:sz w:val="24"/>
          <w:szCs w:val="24"/>
          <w:lang w:val="en-US" w:eastAsia="zh-CN" w:bidi="ar-SA"/>
        </w:rPr>
        <w:t>GB/T176</w:t>
      </w:r>
      <w:r>
        <w:rPr>
          <w:rFonts w:hint="default" w:ascii="Times New Roman" w:hAnsi="Times New Roman" w:cs="Times New Roman"/>
          <w:kern w:val="2"/>
          <w:sz w:val="24"/>
          <w:szCs w:val="24"/>
          <w:lang w:val="en-US" w:eastAsia="zh-CN" w:bidi="ar-SA"/>
        </w:rPr>
        <w:t>-2017《水泥化学分析方法》中</w:t>
      </w:r>
      <w:r>
        <w:rPr>
          <w:rFonts w:hint="default" w:ascii="Times New Roman" w:hAnsi="Times New Roman" w:cs="Times New Roman"/>
          <w:sz w:val="24"/>
          <w:szCs w:val="24"/>
          <w:lang w:val="en-US" w:eastAsia="zh-CN"/>
        </w:rPr>
        <w:t>氯离子的测定方法</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2.6.3 碱</w:t>
      </w:r>
    </w:p>
    <w:p>
      <w:pPr>
        <w:pStyle w:val="9"/>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参考并采用了</w:t>
      </w:r>
      <w:r>
        <w:rPr>
          <w:rFonts w:hint="default" w:ascii="Times New Roman" w:hAnsi="Times New Roman" w:cs="Times New Roman" w:eastAsiaTheme="minorEastAsia"/>
          <w:kern w:val="2"/>
          <w:sz w:val="24"/>
          <w:szCs w:val="24"/>
          <w:lang w:val="en-US" w:eastAsia="zh-CN" w:bidi="ar-SA"/>
        </w:rPr>
        <w:t>GB/T176</w:t>
      </w:r>
      <w:r>
        <w:rPr>
          <w:rFonts w:hint="default" w:ascii="Times New Roman" w:hAnsi="Times New Roman" w:cs="Times New Roman"/>
          <w:kern w:val="2"/>
          <w:sz w:val="24"/>
          <w:szCs w:val="24"/>
          <w:lang w:val="en-US" w:eastAsia="zh-CN" w:bidi="ar-SA"/>
        </w:rPr>
        <w:t>-2017《水泥化学分析方法》中</w:t>
      </w:r>
      <w:r>
        <w:rPr>
          <w:rFonts w:hint="default" w:ascii="Times New Roman" w:hAnsi="Times New Roman" w:cs="Times New Roman"/>
          <w:sz w:val="24"/>
          <w:szCs w:val="24"/>
          <w:lang w:val="en-US" w:eastAsia="zh-CN"/>
        </w:rPr>
        <w:t>氧化钠（</w:t>
      </w:r>
      <w:r>
        <w:rPr>
          <w:rFonts w:hint="default" w:ascii="Times New Roman" w:hAnsi="Times New Roman" w:cs="Times New Roman" w:eastAsiaTheme="minorEastAsia"/>
          <w:kern w:val="2"/>
          <w:sz w:val="24"/>
          <w:szCs w:val="24"/>
          <w:lang w:val="en-US" w:eastAsia="zh-CN" w:bidi="ar-SA"/>
        </w:rPr>
        <w:t>Na</w:t>
      </w:r>
      <w:r>
        <w:rPr>
          <w:rFonts w:hint="default" w:ascii="Times New Roman" w:hAnsi="Times New Roman" w:cs="Times New Roman" w:eastAsiaTheme="minorEastAsia"/>
          <w:kern w:val="2"/>
          <w:sz w:val="24"/>
          <w:szCs w:val="24"/>
          <w:vertAlign w:val="subscript"/>
          <w:lang w:val="en-US" w:eastAsia="zh-CN" w:bidi="ar-SA"/>
        </w:rPr>
        <w:t>2</w:t>
      </w:r>
      <w:r>
        <w:rPr>
          <w:rFonts w:hint="default" w:ascii="Times New Roman" w:hAnsi="Times New Roman" w:cs="Times New Roman" w:eastAsiaTheme="minorEastAsia"/>
          <w:kern w:val="2"/>
          <w:sz w:val="24"/>
          <w:szCs w:val="24"/>
          <w:lang w:val="en-US" w:eastAsia="zh-CN" w:bidi="ar-SA"/>
        </w:rPr>
        <w:t>O</w:t>
      </w:r>
      <w:r>
        <w:rPr>
          <w:rFonts w:hint="default" w:ascii="Times New Roman" w:hAnsi="Times New Roman" w:cs="Times New Roman"/>
          <w:sz w:val="24"/>
          <w:szCs w:val="24"/>
          <w:lang w:val="en-US" w:eastAsia="zh-CN"/>
        </w:rPr>
        <w:t>）和氧化钾（</w:t>
      </w:r>
      <w:r>
        <w:rPr>
          <w:rFonts w:hint="default" w:ascii="Times New Roman" w:hAnsi="Times New Roman" w:cs="Times New Roman" w:eastAsiaTheme="minorEastAsia"/>
          <w:kern w:val="2"/>
          <w:sz w:val="24"/>
          <w:szCs w:val="24"/>
          <w:lang w:val="en-US" w:eastAsia="zh-CN" w:bidi="ar-SA"/>
        </w:rPr>
        <w:t>K</w:t>
      </w:r>
      <w:r>
        <w:rPr>
          <w:rFonts w:hint="default" w:ascii="Times New Roman" w:hAnsi="Times New Roman" w:cs="Times New Roman" w:eastAsiaTheme="minorEastAsia"/>
          <w:kern w:val="2"/>
          <w:sz w:val="24"/>
          <w:szCs w:val="24"/>
          <w:vertAlign w:val="subscript"/>
          <w:lang w:val="en-US" w:eastAsia="zh-CN" w:bidi="ar-SA"/>
        </w:rPr>
        <w:t>2</w:t>
      </w:r>
      <w:r>
        <w:rPr>
          <w:rFonts w:hint="default" w:ascii="Times New Roman" w:hAnsi="Times New Roman" w:cs="Times New Roman" w:eastAsiaTheme="minorEastAsia"/>
          <w:kern w:val="2"/>
          <w:sz w:val="24"/>
          <w:szCs w:val="24"/>
          <w:lang w:val="en-US" w:eastAsia="zh-CN" w:bidi="ar-SA"/>
        </w:rPr>
        <w:t>O</w:t>
      </w:r>
      <w:r>
        <w:rPr>
          <w:rFonts w:hint="default" w:ascii="Times New Roman" w:hAnsi="Times New Roman" w:cs="Times New Roman"/>
          <w:sz w:val="24"/>
          <w:szCs w:val="24"/>
          <w:lang w:val="en-US" w:eastAsia="zh-CN"/>
        </w:rPr>
        <w:t>）的测定方法，碱含量以</w:t>
      </w:r>
      <w:r>
        <w:rPr>
          <w:rFonts w:hint="default" w:ascii="Times New Roman" w:hAnsi="Times New Roman" w:cs="Times New Roman" w:eastAsiaTheme="minorEastAsia"/>
          <w:kern w:val="2"/>
          <w:sz w:val="24"/>
          <w:szCs w:val="24"/>
          <w:lang w:val="en-US" w:eastAsia="zh-CN" w:bidi="ar-SA"/>
        </w:rPr>
        <w:t>Na</w:t>
      </w:r>
      <w:r>
        <w:rPr>
          <w:rFonts w:hint="default" w:ascii="Times New Roman" w:hAnsi="Times New Roman" w:cs="Times New Roman" w:eastAsiaTheme="minorEastAsia"/>
          <w:kern w:val="2"/>
          <w:sz w:val="24"/>
          <w:szCs w:val="24"/>
          <w:vertAlign w:val="subscript"/>
          <w:lang w:val="en-US" w:eastAsia="zh-CN" w:bidi="ar-SA"/>
        </w:rPr>
        <w:t>2</w:t>
      </w:r>
      <w:r>
        <w:rPr>
          <w:rFonts w:hint="default" w:ascii="Times New Roman" w:hAnsi="Times New Roman" w:cs="Times New Roman" w:eastAsiaTheme="minorEastAsia"/>
          <w:kern w:val="2"/>
          <w:sz w:val="24"/>
          <w:szCs w:val="24"/>
          <w:lang w:val="en-US" w:eastAsia="zh-CN" w:bidi="ar-SA"/>
        </w:rPr>
        <w:t>O+0.658K</w:t>
      </w:r>
      <w:r>
        <w:rPr>
          <w:rFonts w:hint="default" w:ascii="Times New Roman" w:hAnsi="Times New Roman" w:cs="Times New Roman" w:eastAsiaTheme="minorEastAsia"/>
          <w:kern w:val="2"/>
          <w:sz w:val="24"/>
          <w:szCs w:val="24"/>
          <w:vertAlign w:val="subscript"/>
          <w:lang w:val="en-US" w:eastAsia="zh-CN" w:bidi="ar-SA"/>
        </w:rPr>
        <w:t>2</w:t>
      </w:r>
      <w:r>
        <w:rPr>
          <w:rFonts w:hint="default" w:ascii="Times New Roman" w:hAnsi="Times New Roman" w:cs="Times New Roman" w:eastAsiaTheme="minorEastAsia"/>
          <w:kern w:val="2"/>
          <w:sz w:val="24"/>
          <w:szCs w:val="24"/>
          <w:lang w:val="en-US" w:eastAsia="zh-CN" w:bidi="ar-SA"/>
        </w:rPr>
        <w:t>O</w:t>
      </w:r>
      <w:r>
        <w:rPr>
          <w:rFonts w:hint="default" w:ascii="Times New Roman" w:hAnsi="Times New Roman" w:cs="Times New Roman"/>
          <w:kern w:val="2"/>
          <w:sz w:val="24"/>
          <w:szCs w:val="24"/>
          <w:lang w:val="en-US" w:eastAsia="zh-CN" w:bidi="ar-SA"/>
        </w:rPr>
        <w:t>计算值</w:t>
      </w:r>
      <w:r>
        <w:rPr>
          <w:rFonts w:hint="default" w:ascii="Times New Roman" w:hAnsi="Times New Roman" w:cs="Times New Roman" w:eastAsiaTheme="minorEastAsia"/>
          <w:kern w:val="2"/>
          <w:sz w:val="24"/>
          <w:szCs w:val="24"/>
          <w:lang w:val="en-US" w:eastAsia="zh-CN" w:bidi="ar-SA"/>
        </w:rPr>
        <w:t>表示。</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2.6.4 氧化钙</w:t>
      </w:r>
    </w:p>
    <w:p>
      <w:pPr>
        <w:pStyle w:val="9"/>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参考并采用了</w:t>
      </w:r>
      <w:r>
        <w:rPr>
          <w:rFonts w:hint="default" w:ascii="Times New Roman" w:hAnsi="Times New Roman" w:cs="Times New Roman" w:eastAsiaTheme="minorEastAsia"/>
          <w:kern w:val="2"/>
          <w:sz w:val="24"/>
          <w:szCs w:val="24"/>
          <w:lang w:val="en-US" w:eastAsia="zh-CN" w:bidi="ar-SA"/>
        </w:rPr>
        <w:t>GB/T176</w:t>
      </w:r>
      <w:r>
        <w:rPr>
          <w:rFonts w:hint="default" w:ascii="Times New Roman" w:hAnsi="Times New Roman" w:cs="Times New Roman"/>
          <w:kern w:val="2"/>
          <w:sz w:val="24"/>
          <w:szCs w:val="24"/>
          <w:lang w:val="en-US" w:eastAsia="zh-CN" w:bidi="ar-SA"/>
        </w:rPr>
        <w:t>-2017《水泥化学分析方法》中氧化钙的</w:t>
      </w:r>
      <w:r>
        <w:rPr>
          <w:rFonts w:hint="default" w:ascii="Times New Roman" w:hAnsi="Times New Roman" w:cs="Times New Roman"/>
          <w:sz w:val="24"/>
          <w:szCs w:val="24"/>
          <w:lang w:val="en-US" w:eastAsia="zh-CN"/>
        </w:rPr>
        <w:t>测定方法</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2.6.5 二氧化硅</w:t>
      </w:r>
    </w:p>
    <w:p>
      <w:pPr>
        <w:pStyle w:val="9"/>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参考并采用了</w:t>
      </w:r>
      <w:r>
        <w:rPr>
          <w:rFonts w:hint="default" w:ascii="Times New Roman" w:hAnsi="Times New Roman" w:cs="Times New Roman" w:eastAsiaTheme="minorEastAsia"/>
          <w:kern w:val="2"/>
          <w:sz w:val="24"/>
          <w:szCs w:val="24"/>
          <w:lang w:val="en-US" w:eastAsia="zh-CN" w:bidi="ar-SA"/>
        </w:rPr>
        <w:t>GB/T176</w:t>
      </w:r>
      <w:r>
        <w:rPr>
          <w:rFonts w:hint="default" w:ascii="Times New Roman" w:hAnsi="Times New Roman" w:cs="Times New Roman"/>
          <w:kern w:val="2"/>
          <w:sz w:val="24"/>
          <w:szCs w:val="24"/>
          <w:lang w:val="en-US" w:eastAsia="zh-CN" w:bidi="ar-SA"/>
        </w:rPr>
        <w:t>-2017《水泥化学分析方法》中</w:t>
      </w:r>
      <w:r>
        <w:rPr>
          <w:rFonts w:hint="default" w:ascii="Times New Roman" w:hAnsi="Times New Roman" w:cs="Times New Roman" w:eastAsiaTheme="minorEastAsia"/>
          <w:kern w:val="2"/>
          <w:sz w:val="24"/>
          <w:szCs w:val="24"/>
          <w:lang w:val="en-US" w:eastAsia="zh-CN" w:bidi="ar-SA"/>
        </w:rPr>
        <w:t>二氧化硅</w:t>
      </w:r>
      <w:r>
        <w:rPr>
          <w:rFonts w:hint="default" w:ascii="Times New Roman" w:hAnsi="Times New Roman" w:cs="Times New Roman"/>
          <w:kern w:val="2"/>
          <w:sz w:val="24"/>
          <w:szCs w:val="24"/>
          <w:lang w:val="en-US" w:eastAsia="zh-CN" w:bidi="ar-SA"/>
        </w:rPr>
        <w:t>的</w:t>
      </w:r>
      <w:r>
        <w:rPr>
          <w:rFonts w:hint="default" w:ascii="Times New Roman" w:hAnsi="Times New Roman" w:cs="Times New Roman"/>
          <w:sz w:val="24"/>
          <w:szCs w:val="24"/>
          <w:lang w:val="en-US" w:eastAsia="zh-CN"/>
        </w:rPr>
        <w:t>测定方法</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2.6.6 三氧化二铝</w:t>
      </w:r>
    </w:p>
    <w:p>
      <w:pPr>
        <w:pStyle w:val="9"/>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参考并采用了</w:t>
      </w:r>
      <w:r>
        <w:rPr>
          <w:rFonts w:hint="default" w:ascii="Times New Roman" w:hAnsi="Times New Roman" w:cs="Times New Roman" w:eastAsiaTheme="minorEastAsia"/>
          <w:kern w:val="2"/>
          <w:sz w:val="24"/>
          <w:szCs w:val="24"/>
          <w:lang w:val="en-US" w:eastAsia="zh-CN" w:bidi="ar-SA"/>
        </w:rPr>
        <w:t>GB/T176</w:t>
      </w:r>
      <w:r>
        <w:rPr>
          <w:rFonts w:hint="default" w:ascii="Times New Roman" w:hAnsi="Times New Roman" w:cs="Times New Roman"/>
          <w:kern w:val="2"/>
          <w:sz w:val="24"/>
          <w:szCs w:val="24"/>
          <w:lang w:val="en-US" w:eastAsia="zh-CN" w:bidi="ar-SA"/>
        </w:rPr>
        <w:t>-2017《水泥化学分析方法》中三氧化二铝的</w:t>
      </w:r>
      <w:r>
        <w:rPr>
          <w:rFonts w:hint="default" w:ascii="Times New Roman" w:hAnsi="Times New Roman" w:cs="Times New Roman"/>
          <w:sz w:val="24"/>
          <w:szCs w:val="24"/>
          <w:lang w:val="en-US" w:eastAsia="zh-CN"/>
        </w:rPr>
        <w:t>测定方法</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2.6.7 三氧化二铁</w:t>
      </w:r>
    </w:p>
    <w:p>
      <w:pPr>
        <w:pStyle w:val="9"/>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参考并采用了</w:t>
      </w:r>
      <w:r>
        <w:rPr>
          <w:rFonts w:hint="default" w:ascii="Times New Roman" w:hAnsi="Times New Roman" w:cs="Times New Roman" w:eastAsiaTheme="minorEastAsia"/>
          <w:kern w:val="2"/>
          <w:sz w:val="24"/>
          <w:szCs w:val="24"/>
          <w:lang w:val="en-US" w:eastAsia="zh-CN" w:bidi="ar-SA"/>
        </w:rPr>
        <w:t>GB/T176</w:t>
      </w:r>
      <w:r>
        <w:rPr>
          <w:rFonts w:hint="default" w:ascii="Times New Roman" w:hAnsi="Times New Roman" w:cs="Times New Roman"/>
          <w:kern w:val="2"/>
          <w:sz w:val="24"/>
          <w:szCs w:val="24"/>
          <w:lang w:val="en-US" w:eastAsia="zh-CN" w:bidi="ar-SA"/>
        </w:rPr>
        <w:t>-2017《水泥化学分析方法》中三氧化二铁的</w:t>
      </w:r>
      <w:r>
        <w:rPr>
          <w:rFonts w:hint="default" w:ascii="Times New Roman" w:hAnsi="Times New Roman" w:cs="Times New Roman"/>
          <w:sz w:val="24"/>
          <w:szCs w:val="24"/>
          <w:lang w:val="en-US" w:eastAsia="zh-CN"/>
        </w:rPr>
        <w:t>测定方法</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2.6.8 二噁英类</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参考并采用了</w:t>
      </w:r>
      <w:r>
        <w:rPr>
          <w:rFonts w:hint="default" w:ascii="Times New Roman" w:hAnsi="Times New Roman" w:cs="Times New Roman" w:eastAsiaTheme="minorEastAsia"/>
          <w:kern w:val="2"/>
          <w:sz w:val="24"/>
          <w:szCs w:val="24"/>
          <w:lang w:val="en-US" w:eastAsia="zh-CN" w:bidi="ar-SA"/>
        </w:rPr>
        <w:t>HJ 77.3</w:t>
      </w:r>
      <w:r>
        <w:rPr>
          <w:rFonts w:hint="default" w:ascii="Times New Roman" w:hAnsi="Times New Roman" w:cs="Times New Roman"/>
          <w:kern w:val="2"/>
          <w:sz w:val="24"/>
          <w:szCs w:val="24"/>
          <w:lang w:val="en-US" w:eastAsia="zh-CN" w:bidi="ar-SA"/>
        </w:rPr>
        <w:t>-2008《</w:t>
      </w:r>
      <w:r>
        <w:rPr>
          <w:rFonts w:hint="default" w:ascii="Times New Roman" w:hAnsi="Times New Roman" w:cs="Times New Roman" w:eastAsiaTheme="minorEastAsia"/>
          <w:kern w:val="2"/>
          <w:sz w:val="24"/>
          <w:szCs w:val="24"/>
          <w:lang w:val="en-US" w:eastAsia="zh-CN" w:bidi="ar-SA"/>
        </w:rPr>
        <w:t>固体废物 二噁英类的测定 同位素稀释高分辨气相色谱-高分辨质谱法</w:t>
      </w:r>
      <w:r>
        <w:rPr>
          <w:rFonts w:hint="default" w:ascii="Times New Roman" w:hAnsi="Times New Roman" w:cs="Times New Roman"/>
          <w:kern w:val="2"/>
          <w:sz w:val="24"/>
          <w:szCs w:val="24"/>
          <w:lang w:val="en-US" w:eastAsia="zh-CN" w:bidi="ar-SA"/>
        </w:rPr>
        <w:t>》中二噁英类的测定方法。</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2.6.9 重金属浸出</w:t>
      </w:r>
    </w:p>
    <w:p>
      <w:pPr>
        <w:pStyle w:val="9"/>
        <w:numPr>
          <w:ilvl w:val="0"/>
          <w:numId w:val="5"/>
        </w:numPr>
        <w:spacing w:line="360" w:lineRule="auto"/>
        <w:ind w:firstLine="420"/>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kern w:val="2"/>
          <w:sz w:val="24"/>
          <w:szCs w:val="24"/>
          <w:lang w:val="en-US" w:eastAsia="zh-CN" w:bidi="ar-SA"/>
        </w:rPr>
        <w:t>参考</w:t>
      </w:r>
      <w:r>
        <w:rPr>
          <w:rFonts w:hint="default" w:ascii="Times New Roman" w:hAnsi="Times New Roman" w:cs="Times New Roman"/>
          <w:sz w:val="24"/>
          <w:szCs w:val="24"/>
          <w:lang w:val="en-US" w:eastAsia="zh-CN"/>
        </w:rPr>
        <w:t>并采用</w:t>
      </w:r>
      <w:r>
        <w:rPr>
          <w:rFonts w:hint="default" w:ascii="Times New Roman" w:hAnsi="Times New Roman" w:cs="Times New Roman"/>
          <w:kern w:val="2"/>
          <w:sz w:val="24"/>
          <w:szCs w:val="24"/>
          <w:lang w:val="en-US" w:eastAsia="zh-CN" w:bidi="ar-SA"/>
        </w:rPr>
        <w:t>了</w:t>
      </w:r>
      <w:r>
        <w:rPr>
          <w:rFonts w:hint="default" w:ascii="Times New Roman" w:hAnsi="Times New Roman" w:cs="Times New Roman" w:eastAsiaTheme="minorEastAsia"/>
          <w:kern w:val="2"/>
          <w:sz w:val="24"/>
          <w:szCs w:val="24"/>
          <w:lang w:val="en-US" w:eastAsia="zh-CN" w:bidi="ar-SA"/>
        </w:rPr>
        <w:t>GB5085.3</w:t>
      </w:r>
      <w:r>
        <w:rPr>
          <w:rFonts w:hint="default" w:ascii="Times New Roman" w:hAnsi="Times New Roman" w:cs="Times New Roman"/>
          <w:kern w:val="2"/>
          <w:sz w:val="24"/>
          <w:szCs w:val="24"/>
          <w:lang w:val="en-US" w:eastAsia="zh-CN" w:bidi="ar-SA"/>
        </w:rPr>
        <w:t>-2007《</w:t>
      </w:r>
      <w:r>
        <w:rPr>
          <w:rFonts w:hint="default" w:ascii="Times New Roman" w:hAnsi="Times New Roman" w:cs="Times New Roman" w:eastAsiaTheme="minorEastAsia"/>
          <w:kern w:val="2"/>
          <w:sz w:val="24"/>
          <w:szCs w:val="24"/>
          <w:lang w:val="en-US" w:eastAsia="zh-CN" w:bidi="ar-SA"/>
        </w:rPr>
        <w:t>危险废物鉴别 浸出毒性鉴别</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中表1</w:t>
      </w:r>
      <w:r>
        <w:rPr>
          <w:rFonts w:hint="default" w:ascii="Times New Roman" w:hAnsi="Times New Roman" w:cs="Times New Roman"/>
          <w:kern w:val="2"/>
          <w:sz w:val="24"/>
          <w:szCs w:val="24"/>
          <w:lang w:val="en-US" w:eastAsia="zh-CN" w:bidi="ar-SA"/>
        </w:rPr>
        <w:t>《浸出毒性鉴别标准值》</w:t>
      </w:r>
      <w:r>
        <w:rPr>
          <w:rFonts w:hint="default" w:ascii="Times New Roman" w:hAnsi="Times New Roman" w:cs="Times New Roman" w:eastAsiaTheme="minorEastAsia"/>
          <w:kern w:val="2"/>
          <w:sz w:val="24"/>
          <w:szCs w:val="24"/>
          <w:lang w:val="en-US" w:eastAsia="zh-CN" w:bidi="ar-SA"/>
        </w:rPr>
        <w:t>所列</w:t>
      </w:r>
      <w:r>
        <w:rPr>
          <w:rFonts w:hint="default" w:ascii="Times New Roman" w:hAnsi="Times New Roman" w:cs="Times New Roman"/>
          <w:kern w:val="2"/>
          <w:sz w:val="24"/>
          <w:szCs w:val="24"/>
          <w:lang w:val="en-US" w:eastAsia="zh-CN" w:bidi="ar-SA"/>
        </w:rPr>
        <w:t>的</w:t>
      </w:r>
      <w:r>
        <w:rPr>
          <w:rFonts w:hint="default" w:ascii="Times New Roman" w:hAnsi="Times New Roman" w:cs="Times New Roman" w:eastAsiaTheme="minorEastAsia"/>
          <w:kern w:val="2"/>
          <w:sz w:val="24"/>
          <w:szCs w:val="24"/>
          <w:lang w:val="en-US" w:eastAsia="zh-CN" w:bidi="ar-SA"/>
        </w:rPr>
        <w:t>分析方法</w:t>
      </w:r>
      <w:r>
        <w:rPr>
          <w:rFonts w:hint="default" w:ascii="Times New Roman" w:hAnsi="Times New Roman" w:cs="Times New Roman"/>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kern w:val="2"/>
          <w:sz w:val="24"/>
          <w:szCs w:val="24"/>
          <w:lang w:val="en-US" w:eastAsia="zh-CN" w:bidi="ar-SA"/>
        </w:rPr>
        <w:t>2.6.10 放射性</w:t>
      </w:r>
    </w:p>
    <w:p>
      <w:pPr>
        <w:pStyle w:val="9"/>
        <w:numPr>
          <w:ilvl w:val="0"/>
          <w:numId w:val="5"/>
        </w:numPr>
        <w:spacing w:line="360" w:lineRule="auto"/>
        <w:ind w:firstLine="420"/>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kern w:val="2"/>
          <w:sz w:val="24"/>
          <w:szCs w:val="24"/>
          <w:lang w:val="en-US" w:eastAsia="zh-CN" w:bidi="ar-SA"/>
        </w:rPr>
        <w:t>参考</w:t>
      </w:r>
      <w:r>
        <w:rPr>
          <w:rFonts w:hint="default" w:ascii="Times New Roman" w:hAnsi="Times New Roman" w:cs="Times New Roman"/>
          <w:sz w:val="24"/>
          <w:szCs w:val="24"/>
          <w:lang w:val="en-US" w:eastAsia="zh-CN"/>
        </w:rPr>
        <w:t>并采用</w:t>
      </w:r>
      <w:r>
        <w:rPr>
          <w:rFonts w:hint="default" w:ascii="Times New Roman" w:hAnsi="Times New Roman" w:cs="Times New Roman"/>
          <w:kern w:val="2"/>
          <w:sz w:val="24"/>
          <w:szCs w:val="24"/>
          <w:lang w:val="en-US" w:eastAsia="zh-CN" w:bidi="ar-SA"/>
        </w:rPr>
        <w:t>了</w:t>
      </w:r>
      <w:r>
        <w:rPr>
          <w:rFonts w:hint="default" w:ascii="Times New Roman" w:hAnsi="Times New Roman" w:cs="Times New Roman" w:eastAsiaTheme="minorEastAsia"/>
          <w:kern w:val="2"/>
          <w:sz w:val="24"/>
          <w:szCs w:val="24"/>
          <w:lang w:val="en-US" w:eastAsia="zh-CN" w:bidi="ar-SA"/>
        </w:rPr>
        <w:t>GB6566</w:t>
      </w:r>
      <w:r>
        <w:rPr>
          <w:rFonts w:hint="default" w:ascii="Times New Roman" w:hAnsi="Times New Roman" w:cs="Times New Roman"/>
          <w:kern w:val="2"/>
          <w:sz w:val="24"/>
          <w:szCs w:val="24"/>
          <w:lang w:val="en-US" w:eastAsia="zh-CN" w:bidi="ar-SA"/>
        </w:rPr>
        <w:t>-2010《</w:t>
      </w: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"https://www.so.com/link?m=awPqpJ1tlOiZOWAb6Tn9GmQ1tJroq4Bu9ixphxNeDtrOkYI6I3AlHlGG7p71lChgj0QoGvK7Glx4sUolTZAAosXVEfWe+9/IuwNMXq8WYIHok5mi6Jo2vJowRdON7oYVU" \t "https://www.so.com/_blank"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建筑材料放射性核素限量</w:t>
      </w:r>
      <w:r>
        <w:rPr>
          <w:rFonts w:hint="default" w:ascii="Times New Roman" w:hAnsi="Times New Roman" w:cs="Times New Roman" w:eastAsiaTheme="minorEastAsia"/>
          <w:kern w:val="2"/>
          <w:sz w:val="24"/>
          <w:szCs w:val="24"/>
          <w:lang w:val="en-US" w:eastAsia="zh-CN" w:bidi="ar-SA"/>
        </w:rPr>
        <w:fldChar w:fldCharType="end"/>
      </w:r>
      <w:r>
        <w:rPr>
          <w:rFonts w:hint="default" w:ascii="Times New Roman" w:hAnsi="Times New Roman" w:cs="Times New Roman"/>
          <w:kern w:val="2"/>
          <w:sz w:val="24"/>
          <w:szCs w:val="24"/>
          <w:lang w:val="en-US" w:eastAsia="zh-CN" w:bidi="ar-SA"/>
        </w:rPr>
        <w:t>》中试验方法，其中制样参照采用</w:t>
      </w: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"https://www.zhuangpeitu.com/p-180715.html" \t "_blank"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GB/T 1596</w:t>
      </w:r>
      <w:r>
        <w:rPr>
          <w:rFonts w:hint="default" w:ascii="Times New Roman" w:hAnsi="Times New Roman" w:cs="Times New Roman"/>
          <w:kern w:val="2"/>
          <w:sz w:val="24"/>
          <w:szCs w:val="24"/>
          <w:lang w:val="en-US" w:eastAsia="zh-CN" w:bidi="ar-SA"/>
        </w:rPr>
        <w:t>-2017《</w:t>
      </w:r>
      <w:r>
        <w:rPr>
          <w:rFonts w:hint="default" w:ascii="Times New Roman" w:hAnsi="Times New Roman" w:cs="Times New Roman" w:eastAsiaTheme="minorEastAsia"/>
          <w:kern w:val="2"/>
          <w:sz w:val="24"/>
          <w:szCs w:val="24"/>
          <w:lang w:val="en-US" w:eastAsia="zh-CN" w:bidi="ar-SA"/>
        </w:rPr>
        <w:t>用于水泥和混凝土中的粉煤灰</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fldChar w:fldCharType="end"/>
      </w:r>
      <w:r>
        <w:rPr>
          <w:rFonts w:hint="default" w:ascii="Times New Roman" w:hAnsi="Times New Roman" w:cs="Times New Roman"/>
          <w:kern w:val="2"/>
          <w:sz w:val="24"/>
          <w:szCs w:val="24"/>
          <w:lang w:val="en-US" w:eastAsia="zh-CN" w:bidi="ar-SA"/>
        </w:rPr>
        <w:t>中方法。</w:t>
      </w:r>
    </w:p>
    <w:p>
      <w:pPr>
        <w:pStyle w:val="9"/>
        <w:keepNext w:val="0"/>
        <w:keepLines w:val="0"/>
        <w:pageBreakBefore w:val="0"/>
        <w:numPr>
          <w:ilvl w:val="0"/>
          <w:numId w:val="0"/>
        </w:numPr>
        <w:kinsoku/>
        <w:wordWrap/>
        <w:overflowPunct/>
        <w:topLinePunct w:val="0"/>
        <w:bidi w:val="0"/>
        <w:adjustRightInd/>
        <w:snapToGrid/>
        <w:spacing w:line="360" w:lineRule="auto"/>
        <w:textAlignment w:val="auto"/>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 xml:space="preserve">2.7 </w:t>
      </w:r>
      <w:r>
        <w:rPr>
          <w:rFonts w:hint="default" w:ascii="Times New Roman" w:hAnsi="Times New Roman" w:cs="Times New Roman"/>
          <w:b/>
          <w:bCs/>
          <w:kern w:val="2"/>
          <w:sz w:val="24"/>
          <w:szCs w:val="24"/>
          <w:lang w:val="en-US" w:eastAsia="zh-CN" w:bidi="ar-SA"/>
        </w:rPr>
        <w:t>检验</w:t>
      </w:r>
      <w:r>
        <w:rPr>
          <w:rFonts w:hint="default" w:ascii="Times New Roman" w:hAnsi="Times New Roman" w:cs="Times New Roman" w:eastAsiaTheme="minorEastAsia"/>
          <w:b/>
          <w:bCs/>
          <w:kern w:val="2"/>
          <w:sz w:val="24"/>
          <w:szCs w:val="24"/>
          <w:lang w:val="en-US" w:eastAsia="zh-CN" w:bidi="ar-SA"/>
        </w:rPr>
        <w:t>规则</w:t>
      </w:r>
    </w:p>
    <w:p>
      <w:pPr>
        <w:pStyle w:val="9"/>
        <w:keepNext w:val="0"/>
        <w:keepLines w:val="0"/>
        <w:pageBreakBefore w:val="0"/>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本部分对飞灰用于</w:t>
      </w:r>
      <w:r>
        <w:rPr>
          <w:rFonts w:hint="default" w:ascii="Times New Roman" w:hAnsi="Times New Roman" w:cs="Times New Roman" w:eastAsiaTheme="minorEastAsia"/>
          <w:kern w:val="2"/>
          <w:sz w:val="24"/>
          <w:szCs w:val="24"/>
          <w:lang w:val="en-US" w:eastAsia="zh-CN" w:bidi="ar-SA"/>
        </w:rPr>
        <w:t>水泥熟料生产</w:t>
      </w:r>
      <w:r>
        <w:rPr>
          <w:rFonts w:hint="default" w:ascii="Times New Roman" w:hAnsi="Times New Roman" w:cs="Times New Roman"/>
          <w:kern w:val="2"/>
          <w:sz w:val="24"/>
          <w:szCs w:val="24"/>
          <w:lang w:val="en-US" w:eastAsia="zh-CN" w:bidi="ar-SA"/>
        </w:rPr>
        <w:t>和</w:t>
      </w:r>
      <w:r>
        <w:rPr>
          <w:rFonts w:hint="default" w:ascii="Times New Roman" w:hAnsi="Times New Roman" w:cs="Times New Roman" w:eastAsiaTheme="minorEastAsia"/>
          <w:kern w:val="2"/>
          <w:sz w:val="24"/>
          <w:szCs w:val="24"/>
          <w:lang w:val="en-US" w:eastAsia="zh-CN" w:bidi="ar-SA"/>
        </w:rPr>
        <w:t>水泥混合材</w:t>
      </w:r>
      <w:r>
        <w:rPr>
          <w:rFonts w:hint="default" w:ascii="Times New Roman" w:hAnsi="Times New Roman" w:cs="Times New Roman"/>
          <w:kern w:val="2"/>
          <w:sz w:val="24"/>
          <w:szCs w:val="24"/>
          <w:lang w:val="en-US" w:eastAsia="zh-CN" w:bidi="ar-SA"/>
        </w:rPr>
        <w:t>的检验规则进行了说明。</w:t>
      </w:r>
    </w:p>
    <w:p>
      <w:pPr>
        <w:pStyle w:val="9"/>
        <w:keepNext w:val="0"/>
        <w:keepLines w:val="0"/>
        <w:pageBreakBefore w:val="0"/>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第4章、第5章所列全部项目均为检验项目，检验结果如有一项指标不符合要求时，应重新进行复检。如果复检仍然不合格，则判定本批飞灰不合格。</w:t>
      </w:r>
    </w:p>
    <w:p>
      <w:pPr>
        <w:pStyle w:val="10"/>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2.8 包装、标志、运输和贮存</w:t>
      </w:r>
    </w:p>
    <w:p>
      <w:pPr>
        <w:pStyle w:val="9"/>
        <w:keepNext w:val="0"/>
        <w:keepLines w:val="0"/>
        <w:pageBreakBefore w:val="0"/>
        <w:widowControl/>
        <w:kinsoku/>
        <w:wordWrap/>
        <w:overflowPunct/>
        <w:topLinePunct w:val="0"/>
        <w:bidi w:val="0"/>
        <w:adjustRightInd/>
        <w:snapToGrid/>
        <w:spacing w:line="360" w:lineRule="auto"/>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本部分规定了飞灰出厂包装、标志、运输和贮存相关要求。</w:t>
      </w:r>
    </w:p>
    <w:p>
      <w:pPr>
        <w:pStyle w:val="9"/>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kern w:val="2"/>
          <w:sz w:val="24"/>
          <w:szCs w:val="24"/>
          <w:lang w:val="en-US" w:eastAsia="zh-CN" w:bidi="ar-SA"/>
        </w:rPr>
        <w:t>考虑到飞灰属于危险废物，对于飞灰</w:t>
      </w:r>
      <w:r>
        <w:rPr>
          <w:rFonts w:hint="default" w:ascii="Times New Roman" w:hAnsi="Times New Roman" w:cs="Times New Roman" w:eastAsiaTheme="minorEastAsia"/>
          <w:kern w:val="2"/>
          <w:sz w:val="24"/>
          <w:szCs w:val="24"/>
          <w:lang w:val="en-US" w:eastAsia="zh-CN" w:bidi="ar-SA"/>
        </w:rPr>
        <w:t>在运输和贮存时</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应密封包装或放置于密封容器内，或使用封闭槽罐车散装运输</w:t>
      </w:r>
      <w:r>
        <w:rPr>
          <w:rFonts w:hint="default" w:ascii="Times New Roman" w:hAnsi="Times New Roman" w:cs="Times New Roman"/>
          <w:kern w:val="2"/>
          <w:sz w:val="24"/>
          <w:szCs w:val="24"/>
          <w:lang w:val="en-US" w:eastAsia="zh-CN" w:bidi="ar-SA"/>
        </w:rPr>
        <w:t>；根据</w:t>
      </w:r>
      <w:r>
        <w:rPr>
          <w:rFonts w:hint="default" w:ascii="Times New Roman" w:hAnsi="Times New Roman" w:cs="Times New Roman" w:eastAsiaTheme="minorEastAsia"/>
          <w:kern w:val="2"/>
          <w:sz w:val="24"/>
          <w:szCs w:val="24"/>
          <w:lang w:val="en-US" w:eastAsia="zh-CN" w:bidi="ar-SA"/>
        </w:rPr>
        <w:t>GB18597</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2001</w:t>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fldChar w:fldCharType="begin"/>
      </w:r>
      <w:r>
        <w:rPr>
          <w:rFonts w:hint="default" w:ascii="Times New Roman" w:hAnsi="Times New Roman" w:cs="Times New Roman" w:eastAsiaTheme="minorEastAsia"/>
          <w:kern w:val="2"/>
          <w:sz w:val="24"/>
          <w:szCs w:val="24"/>
          <w:lang w:val="en-US" w:eastAsia="zh-CN" w:bidi="ar-SA"/>
        </w:rPr>
        <w:instrText xml:space="preserve"> HYPERLINK "https://www.so.com/link?m=aYWG9c82+V8bMtbk3F/nbp2px8jwg11VLiWnjh1Sami+QYg/pPwnP8gPwwnCVSCLvp53lh5NSYLJJbTk/dGueTZidQAPEef8BambIRJ4ntiExq/6yMNv8OWa+qc0GLP6dIpYzKUX8dsCs6UKG+ZkNoQ==" \t "https://www.so.com/_blank" </w:instrText>
      </w:r>
      <w:r>
        <w:rPr>
          <w:rFonts w:hint="default" w:ascii="Times New Roman" w:hAnsi="Times New Roman" w:cs="Times New Roman" w:eastAsiaTheme="minorEastAsia"/>
          <w:kern w:val="2"/>
          <w:sz w:val="24"/>
          <w:szCs w:val="24"/>
          <w:lang w:val="en-US" w:eastAsia="zh-CN" w:bidi="ar-SA"/>
        </w:rPr>
        <w:fldChar w:fldCharType="separate"/>
      </w:r>
      <w:r>
        <w:rPr>
          <w:rFonts w:hint="default" w:ascii="Times New Roman" w:hAnsi="Times New Roman" w:cs="Times New Roman" w:eastAsiaTheme="minorEastAsia"/>
          <w:kern w:val="2"/>
          <w:sz w:val="24"/>
          <w:szCs w:val="24"/>
          <w:lang w:val="en-US" w:eastAsia="zh-CN" w:bidi="ar-SA"/>
        </w:rPr>
        <w:t>危险废物贮存污染控制标准</w:t>
      </w:r>
      <w:r>
        <w:rPr>
          <w:rFonts w:hint="default" w:ascii="Times New Roman" w:hAnsi="Times New Roman" w:cs="Times New Roman" w:eastAsiaTheme="minorEastAsia"/>
          <w:kern w:val="2"/>
          <w:sz w:val="24"/>
          <w:szCs w:val="24"/>
          <w:lang w:val="en-US" w:eastAsia="zh-CN" w:bidi="ar-SA"/>
        </w:rPr>
        <w:fldChar w:fldCharType="end"/>
      </w:r>
      <w:r>
        <w:rPr>
          <w:rFonts w:hint="default" w:ascii="Times New Roman" w:hAnsi="Times New Roman" w:cs="Times New Roman"/>
          <w:kern w:val="2"/>
          <w:sz w:val="24"/>
          <w:szCs w:val="24"/>
          <w:lang w:val="en-US" w:eastAsia="zh-CN" w:bidi="ar-SA"/>
        </w:rPr>
        <w:t>》，</w:t>
      </w:r>
      <w:r>
        <w:rPr>
          <w:rFonts w:hint="default" w:ascii="Times New Roman" w:hAnsi="Times New Roman" w:cs="Times New Roman" w:eastAsiaTheme="minorEastAsia"/>
          <w:kern w:val="2"/>
          <w:sz w:val="24"/>
          <w:szCs w:val="24"/>
          <w:lang w:val="en-US" w:eastAsia="zh-CN" w:bidi="ar-SA"/>
        </w:rPr>
        <w:t>飞灰包装物（容器等）</w:t>
      </w:r>
      <w:r>
        <w:rPr>
          <w:rFonts w:hint="default" w:ascii="Times New Roman" w:hAnsi="Times New Roman" w:cs="Times New Roman"/>
          <w:kern w:val="2"/>
          <w:sz w:val="24"/>
          <w:szCs w:val="24"/>
          <w:lang w:val="en-US" w:eastAsia="zh-CN" w:bidi="ar-SA"/>
        </w:rPr>
        <w:t>应</w:t>
      </w:r>
      <w:r>
        <w:rPr>
          <w:rFonts w:hint="default" w:ascii="Times New Roman" w:hAnsi="Times New Roman" w:cs="Times New Roman" w:eastAsiaTheme="minorEastAsia"/>
          <w:kern w:val="2"/>
          <w:sz w:val="24"/>
          <w:szCs w:val="24"/>
          <w:lang w:val="en-US" w:eastAsia="zh-CN" w:bidi="ar-SA"/>
        </w:rPr>
        <w:t>粘贴符合</w:t>
      </w:r>
      <w:r>
        <w:rPr>
          <w:rFonts w:hint="default" w:ascii="Times New Roman" w:hAnsi="Times New Roman" w:cs="Times New Roman"/>
          <w:kern w:val="2"/>
          <w:sz w:val="24"/>
          <w:szCs w:val="24"/>
          <w:lang w:val="en-US" w:eastAsia="zh-CN" w:bidi="ar-SA"/>
        </w:rPr>
        <w:t>该标准</w:t>
      </w:r>
      <w:r>
        <w:rPr>
          <w:rFonts w:hint="default" w:ascii="Times New Roman" w:hAnsi="Times New Roman" w:cs="Times New Roman" w:eastAsiaTheme="minorEastAsia"/>
          <w:kern w:val="2"/>
          <w:sz w:val="24"/>
          <w:szCs w:val="24"/>
          <w:lang w:val="en-US" w:eastAsia="zh-CN" w:bidi="ar-SA"/>
        </w:rPr>
        <w:t>附录A所示的标签。</w:t>
      </w:r>
    </w:p>
    <w:p>
      <w:pPr>
        <w:numPr>
          <w:ilvl w:val="0"/>
          <w:numId w:val="0"/>
        </w:num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en-US" w:eastAsia="zh-CN"/>
        </w:rPr>
        <w:t>三、</w:t>
      </w:r>
      <w:r>
        <w:rPr>
          <w:rFonts w:hint="default" w:ascii="Times New Roman" w:hAnsi="Times New Roman" w:cs="Times New Roman"/>
          <w:b/>
          <w:color w:val="000000"/>
          <w:sz w:val="28"/>
          <w:szCs w:val="28"/>
        </w:rPr>
        <w:t>主要试验</w:t>
      </w:r>
      <w:r>
        <w:rPr>
          <w:rFonts w:hint="default" w:ascii="Times New Roman" w:hAnsi="Times New Roman" w:cs="Times New Roman"/>
          <w:b/>
          <w:color w:val="000000"/>
          <w:sz w:val="28"/>
          <w:szCs w:val="28"/>
          <w:lang w:eastAsia="zh-CN"/>
        </w:rPr>
        <w:t>（</w:t>
      </w:r>
      <w:r>
        <w:rPr>
          <w:rFonts w:hint="default" w:ascii="Times New Roman" w:hAnsi="Times New Roman" w:cs="Times New Roman"/>
          <w:b/>
          <w:color w:val="000000"/>
          <w:sz w:val="28"/>
          <w:szCs w:val="28"/>
          <w:lang w:val="en-US" w:eastAsia="zh-CN"/>
        </w:rPr>
        <w:t>或验证</w:t>
      </w:r>
      <w:r>
        <w:rPr>
          <w:rFonts w:hint="default" w:ascii="Times New Roman" w:hAnsi="Times New Roman" w:cs="Times New Roman"/>
          <w:b/>
          <w:color w:val="000000"/>
          <w:sz w:val="28"/>
          <w:szCs w:val="28"/>
          <w:lang w:eastAsia="zh-CN"/>
        </w:rPr>
        <w:t>）</w:t>
      </w:r>
      <w:r>
        <w:rPr>
          <w:rFonts w:hint="default" w:ascii="Times New Roman" w:hAnsi="Times New Roman" w:cs="Times New Roman"/>
          <w:b/>
          <w:color w:val="000000"/>
          <w:sz w:val="28"/>
          <w:szCs w:val="28"/>
        </w:rPr>
        <w:t>情况分析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采集了国内有代表性的飞灰样品，采用GB/T176-2017《水泥化学分析方法》对所采集样品进行化学成分分析，结果如表1所示。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表1  飞灰主要化学成分分析（单位：%）</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样品</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CaO</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SiO</w:t>
            </w:r>
            <w:r>
              <w:rPr>
                <w:rFonts w:hint="default" w:ascii="Times New Roman" w:hAnsi="Times New Roman" w:cs="Times New Roman"/>
                <w:b/>
                <w:bCs/>
                <w:color w:val="000000"/>
                <w:sz w:val="21"/>
                <w:szCs w:val="21"/>
                <w:vertAlign w:val="subscript"/>
              </w:rPr>
              <w:t>2</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Al</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r>
              <w:rPr>
                <w:rFonts w:hint="default" w:ascii="Times New Roman" w:hAnsi="Times New Roman" w:cs="Times New Roman"/>
                <w:b/>
                <w:bCs/>
                <w:color w:val="000000"/>
                <w:sz w:val="21"/>
                <w:szCs w:val="21"/>
                <w:vertAlign w:val="subscript"/>
              </w:rPr>
              <w:t>3</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Fe</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r>
              <w:rPr>
                <w:rFonts w:hint="default" w:ascii="Times New Roman" w:hAnsi="Times New Roman" w:cs="Times New Roman"/>
                <w:b/>
                <w:bCs/>
                <w:color w:val="000000"/>
                <w:sz w:val="21"/>
                <w:szCs w:val="21"/>
                <w:vertAlign w:val="subscript"/>
              </w:rPr>
              <w:t>3</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Na</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K</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Cl</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灰1</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38.01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9.64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4.06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1.47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1.60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2.59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20.37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灰2</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39.15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8</w:t>
            </w:r>
            <w:r>
              <w:rPr>
                <w:rFonts w:hint="default" w:ascii="Times New Roman" w:hAnsi="Times New Roman" w:cs="Times New Roman"/>
                <w:color w:val="000000"/>
                <w:sz w:val="21"/>
                <w:szCs w:val="21"/>
              </w:rPr>
              <w:t xml:space="preserve">.62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3.98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1.50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1.22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2.05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17.72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灰3</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37.79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9.80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4.07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1.45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2.70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2.92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18.90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4.62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灰4</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38.88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9.61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4.04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1.47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4.50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5.42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18.63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8.07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灰5</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42.04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9.50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4.03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1.50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5.73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5.77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19.02 </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rPr>
              <w:t xml:space="preserve">9.53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6</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42.92</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6.30</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2.06</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1.23</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4.80</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6.68</w:t>
            </w:r>
          </w:p>
        </w:tc>
        <w:tc>
          <w:tcPr>
            <w:tcW w:w="947"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14.18</w:t>
            </w:r>
          </w:p>
        </w:tc>
        <w:tc>
          <w:tcPr>
            <w:tcW w:w="947" w:type="dxa"/>
            <w:vAlign w:val="center"/>
          </w:tcPr>
          <w:p>
            <w:pPr>
              <w:jc w:val="center"/>
              <w:rPr>
                <w:rFonts w:hint="default" w:ascii="Times New Roman" w:hAnsi="Times New Roman" w:cs="Times New Roman" w:eastAsiaTheme="minorEastAsia"/>
                <w:color w:val="000000"/>
                <w:sz w:val="24"/>
                <w:szCs w:val="21"/>
                <w:vertAlign w:val="baseline"/>
                <w:lang w:val="en-US" w:eastAsia="zh-CN"/>
              </w:rPr>
            </w:pPr>
            <w:r>
              <w:rPr>
                <w:rFonts w:hint="default" w:ascii="Times New Roman" w:hAnsi="Times New Roman" w:cs="Times New Roman"/>
                <w:color w:val="000000"/>
                <w:sz w:val="21"/>
                <w:szCs w:val="21"/>
                <w:lang w:val="en-US" w:eastAsia="zh-CN"/>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eastAsiaTheme="minorEastAsia"/>
                <w:color w:val="000000"/>
                <w:sz w:val="24"/>
                <w:szCs w:val="21"/>
                <w:vertAlign w:val="baseline"/>
                <w:lang w:eastAsia="zh-CN"/>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7</w:t>
            </w:r>
          </w:p>
        </w:tc>
        <w:tc>
          <w:tcPr>
            <w:tcW w:w="947"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34.81</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4.36</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1.35</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0.73</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4.37</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5.02</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18.19</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eastAsiaTheme="minorEastAsia"/>
                <w:color w:val="000000"/>
                <w:sz w:val="24"/>
                <w:szCs w:val="21"/>
                <w:vertAlign w:val="baseline"/>
                <w:lang w:eastAsia="zh-CN"/>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8</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40.67</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16.38</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10.84</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1.76</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2.37</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1.18</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4.10</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46" w:type="dxa"/>
            <w:vAlign w:val="center"/>
          </w:tcPr>
          <w:p>
            <w:pPr>
              <w:jc w:val="center"/>
              <w:rPr>
                <w:rFonts w:hint="default" w:ascii="Times New Roman" w:hAnsi="Times New Roman" w:cs="Times New Roman" w:eastAsiaTheme="minorEastAsia"/>
                <w:color w:val="000000"/>
                <w:sz w:val="24"/>
                <w:szCs w:val="21"/>
                <w:vertAlign w:val="baseline"/>
                <w:lang w:eastAsia="zh-CN"/>
              </w:rPr>
            </w:pPr>
            <w:r>
              <w:rPr>
                <w:rFonts w:hint="default" w:ascii="Times New Roman" w:hAnsi="Times New Roman" w:cs="Times New Roman"/>
                <w:color w:val="000000"/>
                <w:sz w:val="21"/>
                <w:szCs w:val="21"/>
                <w:lang w:val="en-US" w:eastAsia="zh-CN"/>
              </w:rPr>
              <w:t>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9</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41.29</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14.62</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8.97</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1.97</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2.28</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1.61</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5.93</w:t>
            </w:r>
          </w:p>
        </w:tc>
        <w:tc>
          <w:tcPr>
            <w:tcW w:w="94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9"/>
            <w:vAlign w:val="center"/>
          </w:tcPr>
          <w:p>
            <w:pPr>
              <w:ind w:firstLine="420" w:firstLineChars="200"/>
              <w:jc w:val="left"/>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注：样品1-7为炉排炉飞灰，样品8-9为流化床飞灰</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40" w:firstLineChars="100"/>
        <w:jc w:val="both"/>
        <w:textAlignment w:val="auto"/>
        <w:rPr>
          <w:rFonts w:hint="default" w:ascii="Times New Roman" w:hAnsi="Times New Roman" w:cs="Times New Roman"/>
          <w:color w:val="000000"/>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sz w:val="24"/>
          <w:szCs w:val="21"/>
          <w:lang w:val="en-US" w:eastAsia="zh-CN"/>
        </w:rPr>
      </w:pPr>
      <w:r>
        <w:rPr>
          <w:rFonts w:hint="default" w:ascii="Times New Roman" w:hAnsi="Times New Roman" w:cs="Times New Roman"/>
          <w:color w:val="000000"/>
          <w:sz w:val="24"/>
          <w:szCs w:val="21"/>
          <w:lang w:val="en-US" w:eastAsia="zh-CN"/>
        </w:rPr>
        <w:t>由表1可见，我国炉排炉飞灰氯元素含量普遍较高，大都在10-20%，而流化床飞灰含氯较低，都小于10%。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sz w:val="24"/>
          <w:szCs w:val="21"/>
          <w:lang w:val="en-US"/>
        </w:rPr>
      </w:pPr>
      <w:r>
        <w:rPr>
          <w:rStyle w:val="13"/>
          <w:rFonts w:hint="default" w:ascii="Times New Roman" w:hAnsi="Times New Roman" w:eastAsia="宋体" w:cs="Times New Roman"/>
          <w:sz w:val="24"/>
          <w:lang w:val="en-US" w:eastAsia="zh-CN"/>
        </w:rPr>
        <w:t>由表1又可见</w:t>
      </w:r>
      <w:r>
        <w:rPr>
          <w:rStyle w:val="13"/>
          <w:rFonts w:hint="default" w:ascii="Times New Roman" w:hAnsi="Times New Roman" w:cs="Times New Roman"/>
          <w:sz w:val="24"/>
        </w:rPr>
        <w:t>，飞灰中的主要化学成分为CaO、Si0</w:t>
      </w:r>
      <w:r>
        <w:rPr>
          <w:rStyle w:val="13"/>
          <w:rFonts w:hint="default" w:ascii="Times New Roman" w:hAnsi="Times New Roman" w:cs="Times New Roman"/>
          <w:sz w:val="24"/>
          <w:vertAlign w:val="subscript"/>
        </w:rPr>
        <w:t>2</w:t>
      </w:r>
      <w:r>
        <w:rPr>
          <w:rStyle w:val="13"/>
          <w:rFonts w:hint="default" w:ascii="Times New Roman" w:hAnsi="Times New Roman" w:cs="Times New Roman"/>
          <w:sz w:val="24"/>
        </w:rPr>
        <w:t>、A1</w:t>
      </w:r>
      <w:r>
        <w:rPr>
          <w:rStyle w:val="13"/>
          <w:rFonts w:hint="default" w:ascii="Times New Roman" w:hAnsi="Times New Roman" w:cs="Times New Roman"/>
          <w:sz w:val="24"/>
          <w:vertAlign w:val="subscript"/>
        </w:rPr>
        <w:t>2</w:t>
      </w:r>
      <w:r>
        <w:rPr>
          <w:rStyle w:val="13"/>
          <w:rFonts w:hint="default" w:ascii="Times New Roman" w:hAnsi="Times New Roman" w:cs="Times New Roman"/>
          <w:sz w:val="24"/>
        </w:rPr>
        <w:t>0</w:t>
      </w:r>
      <w:r>
        <w:rPr>
          <w:rStyle w:val="13"/>
          <w:rFonts w:hint="default" w:ascii="Times New Roman" w:hAnsi="Times New Roman" w:cs="Times New Roman"/>
          <w:sz w:val="24"/>
          <w:vertAlign w:val="subscript"/>
        </w:rPr>
        <w:t>3</w:t>
      </w:r>
      <w:r>
        <w:rPr>
          <w:rStyle w:val="13"/>
          <w:rFonts w:hint="default" w:ascii="Times New Roman" w:hAnsi="Times New Roman" w:cs="Times New Roman"/>
          <w:sz w:val="24"/>
        </w:rPr>
        <w:t>和Fe</w:t>
      </w:r>
      <w:r>
        <w:rPr>
          <w:rStyle w:val="13"/>
          <w:rFonts w:hint="default" w:ascii="Times New Roman" w:hAnsi="Times New Roman" w:cs="Times New Roman"/>
          <w:sz w:val="24"/>
          <w:vertAlign w:val="subscript"/>
        </w:rPr>
        <w:t>2</w:t>
      </w:r>
      <w:r>
        <w:rPr>
          <w:rStyle w:val="13"/>
          <w:rFonts w:hint="default" w:ascii="Times New Roman" w:hAnsi="Times New Roman" w:cs="Times New Roman"/>
          <w:sz w:val="24"/>
        </w:rPr>
        <w:t>0</w:t>
      </w:r>
      <w:r>
        <w:rPr>
          <w:rStyle w:val="13"/>
          <w:rFonts w:hint="default" w:ascii="Times New Roman" w:hAnsi="Times New Roman" w:cs="Times New Roman"/>
          <w:sz w:val="24"/>
          <w:vertAlign w:val="subscript"/>
        </w:rPr>
        <w:t>3</w:t>
      </w:r>
      <w:r>
        <w:rPr>
          <w:rStyle w:val="13"/>
          <w:rFonts w:hint="default" w:ascii="Times New Roman" w:hAnsi="Times New Roman" w:cs="Times New Roman"/>
          <w:sz w:val="24"/>
        </w:rPr>
        <w:t>，这些成分是水泥生产需要的，是水泥生产的有益成分</w:t>
      </w:r>
      <w:r>
        <w:rPr>
          <w:rStyle w:val="13"/>
          <w:rFonts w:hint="default" w:ascii="Times New Roman" w:hAnsi="Times New Roman" w:eastAsia="宋体" w:cs="Times New Roman"/>
          <w:sz w:val="24"/>
          <w:lang w:eastAsia="zh-CN"/>
        </w:rPr>
        <w:t>，</w:t>
      </w:r>
      <w:r>
        <w:rPr>
          <w:rStyle w:val="13"/>
          <w:rFonts w:hint="default" w:ascii="Times New Roman" w:hAnsi="Times New Roman" w:eastAsia="宋体" w:cs="Times New Roman"/>
          <w:sz w:val="24"/>
          <w:lang w:val="en-US" w:eastAsia="zh-CN"/>
        </w:rPr>
        <w:t>因此</w:t>
      </w:r>
      <w:r>
        <w:rPr>
          <w:rStyle w:val="13"/>
          <w:rFonts w:hint="default" w:ascii="Times New Roman" w:hAnsi="Times New Roman" w:cs="Times New Roman"/>
          <w:sz w:val="24"/>
        </w:rPr>
        <w:t>飞灰可以</w:t>
      </w:r>
      <w:r>
        <w:rPr>
          <w:rStyle w:val="13"/>
          <w:rFonts w:hint="default" w:ascii="Times New Roman" w:hAnsi="Times New Roman" w:eastAsia="宋体" w:cs="Times New Roman"/>
          <w:sz w:val="24"/>
          <w:lang w:val="en-US" w:eastAsia="zh-CN"/>
        </w:rPr>
        <w:t>作为替代原料生产</w:t>
      </w:r>
      <w:r>
        <w:rPr>
          <w:rStyle w:val="13"/>
          <w:rFonts w:hint="default" w:ascii="Times New Roman" w:hAnsi="Times New Roman" w:cs="Times New Roman"/>
          <w:sz w:val="24"/>
        </w:rPr>
        <w:t>水泥熟料</w:t>
      </w:r>
      <w:r>
        <w:rPr>
          <w:rStyle w:val="13"/>
          <w:rFonts w:hint="default" w:ascii="Times New Roman" w:hAnsi="Times New Roman" w:eastAsia="宋体" w:cs="Times New Roman"/>
          <w:sz w:val="24"/>
          <w:lang w:eastAsia="zh-CN"/>
        </w:rPr>
        <w:t>，</w:t>
      </w:r>
      <w:r>
        <w:rPr>
          <w:rStyle w:val="13"/>
          <w:rFonts w:hint="default" w:ascii="Times New Roman" w:hAnsi="Times New Roman" w:eastAsia="宋体" w:cs="Times New Roman"/>
          <w:sz w:val="24"/>
          <w:lang w:val="en-US" w:eastAsia="zh-CN"/>
        </w:rPr>
        <w:t>但飞灰中较高含量的氯元素，并不是水泥生产所需，是水泥生产有害成分，因此需要去除飞灰中氯元素。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根据国内目前采用水洗除氯（含碱）技术应用情况，对水洗后入水泥窑处置前的飞灰采样并采用GB/T176-2017《水泥化学分析方法》进行化学成分分析，结果如表2所示。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表2  入窑飞灰主要化学成分分析（单位：%）</w:t>
      </w:r>
    </w:p>
    <w:tbl>
      <w:tblPr>
        <w:tblStyle w:val="7"/>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69"/>
        <w:gridCol w:w="789"/>
        <w:gridCol w:w="769"/>
        <w:gridCol w:w="750"/>
        <w:gridCol w:w="770"/>
        <w:gridCol w:w="838"/>
        <w:gridCol w:w="828"/>
        <w:gridCol w:w="828"/>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样品</w:t>
            </w:r>
          </w:p>
        </w:tc>
        <w:tc>
          <w:tcPr>
            <w:tcW w:w="76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CaO</w:t>
            </w:r>
          </w:p>
        </w:tc>
        <w:tc>
          <w:tcPr>
            <w:tcW w:w="78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SiO</w:t>
            </w:r>
            <w:r>
              <w:rPr>
                <w:rFonts w:hint="default" w:ascii="Times New Roman" w:hAnsi="Times New Roman" w:cs="Times New Roman"/>
                <w:b/>
                <w:bCs/>
                <w:color w:val="000000"/>
                <w:sz w:val="21"/>
                <w:szCs w:val="21"/>
                <w:vertAlign w:val="subscript"/>
              </w:rPr>
              <w:t>2</w:t>
            </w:r>
          </w:p>
        </w:tc>
        <w:tc>
          <w:tcPr>
            <w:tcW w:w="76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Al</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r>
              <w:rPr>
                <w:rFonts w:hint="default" w:ascii="Times New Roman" w:hAnsi="Times New Roman" w:cs="Times New Roman"/>
                <w:b/>
                <w:bCs/>
                <w:color w:val="000000"/>
                <w:sz w:val="21"/>
                <w:szCs w:val="21"/>
                <w:vertAlign w:val="subscript"/>
              </w:rPr>
              <w:t>3</w:t>
            </w:r>
          </w:p>
        </w:tc>
        <w:tc>
          <w:tcPr>
            <w:tcW w:w="750"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Fe</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r>
              <w:rPr>
                <w:rFonts w:hint="default" w:ascii="Times New Roman" w:hAnsi="Times New Roman" w:cs="Times New Roman"/>
                <w:b/>
                <w:bCs/>
                <w:color w:val="000000"/>
                <w:sz w:val="21"/>
                <w:szCs w:val="21"/>
                <w:vertAlign w:val="subscript"/>
              </w:rPr>
              <w:t>3</w:t>
            </w:r>
          </w:p>
        </w:tc>
        <w:tc>
          <w:tcPr>
            <w:tcW w:w="770"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Na</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p>
        </w:tc>
        <w:tc>
          <w:tcPr>
            <w:tcW w:w="838"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K</w:t>
            </w:r>
            <w:r>
              <w:rPr>
                <w:rFonts w:hint="default" w:ascii="Times New Roman" w:hAnsi="Times New Roman" w:cs="Times New Roman"/>
                <w:b/>
                <w:bCs/>
                <w:color w:val="000000"/>
                <w:sz w:val="21"/>
                <w:szCs w:val="21"/>
                <w:vertAlign w:val="subscript"/>
              </w:rPr>
              <w:t>2</w:t>
            </w:r>
            <w:r>
              <w:rPr>
                <w:rFonts w:hint="default" w:ascii="Times New Roman" w:hAnsi="Times New Roman" w:cs="Times New Roman"/>
                <w:b/>
                <w:bCs/>
                <w:color w:val="000000"/>
                <w:sz w:val="21"/>
                <w:szCs w:val="21"/>
              </w:rPr>
              <w:t>O</w:t>
            </w:r>
          </w:p>
        </w:tc>
        <w:tc>
          <w:tcPr>
            <w:tcW w:w="828" w:type="dxa"/>
            <w:vAlign w:val="center"/>
          </w:tcPr>
          <w:p>
            <w:pPr>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Cl</w:t>
            </w:r>
          </w:p>
        </w:tc>
        <w:tc>
          <w:tcPr>
            <w:tcW w:w="828"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b/>
                <w:bCs/>
                <w:color w:val="000000"/>
                <w:sz w:val="21"/>
                <w:szCs w:val="21"/>
              </w:rPr>
              <w:t>碱</w:t>
            </w:r>
          </w:p>
        </w:tc>
        <w:tc>
          <w:tcPr>
            <w:tcW w:w="957" w:type="dxa"/>
            <w:vAlign w:val="center"/>
          </w:tcPr>
          <w:p>
            <w:pPr>
              <w:jc w:val="center"/>
              <w:rPr>
                <w:rFonts w:hint="default" w:ascii="Times New Roman" w:hAnsi="Times New Roman" w:cs="Times New Roman"/>
                <w:color w:val="000000"/>
                <w:sz w:val="24"/>
                <w:szCs w:val="21"/>
                <w:vertAlign w:val="baseline"/>
                <w:lang w:val="en-US"/>
              </w:rPr>
            </w:pPr>
            <w:r>
              <w:rPr>
                <w:rFonts w:hint="default" w:ascii="Times New Roman" w:hAnsi="Times New Roman" w:cs="Times New Roman"/>
                <w:b/>
                <w:bCs/>
                <w:color w:val="000000"/>
                <w:sz w:val="21"/>
                <w:szCs w:val="21"/>
                <w:lang w:val="en-US" w:eastAsia="zh-CN"/>
              </w:rPr>
              <w:t>灼烧基总量</w:t>
            </w:r>
            <w:r>
              <w:rPr>
                <w:rFonts w:hint="default" w:ascii="Times New Roman" w:hAnsi="Times New Roman" w:cs="Times New Roman"/>
                <w:b/>
                <w:bCs/>
                <w:color w:val="000000"/>
                <w:sz w:val="21"/>
                <w:szCs w:val="21"/>
                <w:vertAlign w:val="superscrip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灰1</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57.43</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10.49</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3.49</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 xml:space="preserve">2.16 </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0.71</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0.68</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0.65</w:t>
            </w:r>
          </w:p>
        </w:tc>
        <w:tc>
          <w:tcPr>
            <w:tcW w:w="828"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1.16</w:t>
            </w:r>
          </w:p>
        </w:tc>
        <w:tc>
          <w:tcPr>
            <w:tcW w:w="95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灰2</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54.48</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9.61</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3.72</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1.99</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0.67</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0.62</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0.71</w:t>
            </w:r>
          </w:p>
        </w:tc>
        <w:tc>
          <w:tcPr>
            <w:tcW w:w="828"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1.08</w:t>
            </w:r>
          </w:p>
        </w:tc>
        <w:tc>
          <w:tcPr>
            <w:tcW w:w="95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灰3</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52.55</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10.97</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4.34</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2.38</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0.67</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0.64</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0.53</w:t>
            </w:r>
          </w:p>
        </w:tc>
        <w:tc>
          <w:tcPr>
            <w:tcW w:w="828"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1.09</w:t>
            </w:r>
          </w:p>
        </w:tc>
        <w:tc>
          <w:tcPr>
            <w:tcW w:w="95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80.69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灰4</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51.24</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13.78</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4.47</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2.24</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0.82</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0.84</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0.82</w:t>
            </w:r>
          </w:p>
        </w:tc>
        <w:tc>
          <w:tcPr>
            <w:tcW w:w="828"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1.37</w:t>
            </w:r>
          </w:p>
        </w:tc>
        <w:tc>
          <w:tcPr>
            <w:tcW w:w="95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81.66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灰5</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58.50</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14.04</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4.04</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2.20</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1.27</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1.19</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1.03</w:t>
            </w:r>
          </w:p>
        </w:tc>
        <w:tc>
          <w:tcPr>
            <w:tcW w:w="828"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2.05</w:t>
            </w:r>
          </w:p>
        </w:tc>
        <w:tc>
          <w:tcPr>
            <w:tcW w:w="957"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val="en-US" w:eastAsia="zh-CN"/>
              </w:rPr>
              <w:t>6</w:t>
            </w:r>
            <w:r>
              <w:rPr>
                <w:rFonts w:hint="default" w:ascii="Times New Roman" w:hAnsi="Times New Roman" w:cs="Times New Roman"/>
                <w:color w:val="000000"/>
                <w:sz w:val="21"/>
                <w:szCs w:val="21"/>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color w:val="000000"/>
                <w:sz w:val="24"/>
                <w:szCs w:val="21"/>
                <w:vertAlign w:val="baseline"/>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6</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56.30</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13.58</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4.12</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2.14</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1.11</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1.07</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0.97</w:t>
            </w:r>
          </w:p>
        </w:tc>
        <w:tc>
          <w:tcPr>
            <w:tcW w:w="828" w:type="dxa"/>
            <w:vAlign w:val="center"/>
          </w:tcPr>
          <w:p>
            <w:pPr>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1.81</w:t>
            </w:r>
          </w:p>
        </w:tc>
        <w:tc>
          <w:tcPr>
            <w:tcW w:w="957"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val="en-US" w:eastAsia="zh-CN"/>
              </w:rPr>
              <w:t>4</w:t>
            </w:r>
            <w:r>
              <w:rPr>
                <w:rFonts w:hint="default" w:ascii="Times New Roman" w:hAnsi="Times New Roman" w:cs="Times New Roman"/>
                <w:color w:val="000000"/>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eastAsiaTheme="minorEastAsia"/>
                <w:color w:val="000000"/>
                <w:sz w:val="24"/>
                <w:szCs w:val="21"/>
                <w:vertAlign w:val="baseline"/>
                <w:lang w:eastAsia="zh-CN"/>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7</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52.62</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12.38</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4.16</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2.07</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0.83</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0.73</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zh-CN" w:eastAsia="zh-CN"/>
              </w:rPr>
              <w:t>0.76</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1.31</w:t>
            </w:r>
          </w:p>
        </w:tc>
        <w:tc>
          <w:tcPr>
            <w:tcW w:w="957"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eastAsiaTheme="minorEastAsia"/>
                <w:color w:val="000000"/>
                <w:sz w:val="24"/>
                <w:szCs w:val="21"/>
                <w:vertAlign w:val="baseline"/>
                <w:lang w:eastAsia="zh-CN"/>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8</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50.78</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18.32</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10.89</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2.06</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0.81</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0.72</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0.89</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1.28</w:t>
            </w:r>
          </w:p>
        </w:tc>
        <w:tc>
          <w:tcPr>
            <w:tcW w:w="957"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19" w:type="dxa"/>
            <w:vAlign w:val="center"/>
          </w:tcPr>
          <w:p>
            <w:pPr>
              <w:jc w:val="center"/>
              <w:rPr>
                <w:rFonts w:hint="default" w:ascii="Times New Roman" w:hAnsi="Times New Roman" w:cs="Times New Roman" w:eastAsiaTheme="minorEastAsia"/>
                <w:color w:val="000000"/>
                <w:sz w:val="24"/>
                <w:szCs w:val="21"/>
                <w:vertAlign w:val="baseline"/>
                <w:lang w:eastAsia="zh-CN"/>
              </w:rPr>
            </w:pPr>
            <w:r>
              <w:rPr>
                <w:rFonts w:hint="default" w:ascii="Times New Roman" w:hAnsi="Times New Roman" w:cs="Times New Roman"/>
                <w:color w:val="000000"/>
                <w:sz w:val="21"/>
                <w:szCs w:val="21"/>
                <w:lang w:val="en-US" w:eastAsia="zh-CN"/>
              </w:rPr>
              <w:t>入窑飞</w:t>
            </w:r>
            <w:r>
              <w:rPr>
                <w:rFonts w:hint="default" w:ascii="Times New Roman" w:hAnsi="Times New Roman" w:cs="Times New Roman"/>
                <w:color w:val="000000"/>
                <w:sz w:val="21"/>
                <w:szCs w:val="21"/>
              </w:rPr>
              <w:t>灰</w:t>
            </w:r>
            <w:r>
              <w:rPr>
                <w:rFonts w:hint="default" w:ascii="Times New Roman" w:hAnsi="Times New Roman" w:cs="Times New Roman"/>
                <w:color w:val="000000"/>
                <w:sz w:val="21"/>
                <w:szCs w:val="21"/>
                <w:lang w:val="en-US" w:eastAsia="zh-CN"/>
              </w:rPr>
              <w:t>9</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53.12</w:t>
            </w:r>
          </w:p>
        </w:tc>
        <w:tc>
          <w:tcPr>
            <w:tcW w:w="78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16.87</w:t>
            </w:r>
          </w:p>
        </w:tc>
        <w:tc>
          <w:tcPr>
            <w:tcW w:w="769"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12.65</w:t>
            </w:r>
          </w:p>
        </w:tc>
        <w:tc>
          <w:tcPr>
            <w:tcW w:w="75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2.21</w:t>
            </w:r>
          </w:p>
        </w:tc>
        <w:tc>
          <w:tcPr>
            <w:tcW w:w="770"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0.73</w:t>
            </w:r>
          </w:p>
        </w:tc>
        <w:tc>
          <w:tcPr>
            <w:tcW w:w="83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0.60</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1.21</w:t>
            </w:r>
          </w:p>
        </w:tc>
        <w:tc>
          <w:tcPr>
            <w:tcW w:w="828"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1.12</w:t>
            </w:r>
          </w:p>
        </w:tc>
        <w:tc>
          <w:tcPr>
            <w:tcW w:w="957" w:type="dxa"/>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lang w:val="en-US" w:eastAsia="zh-CN"/>
              </w:rPr>
              <w:t>9</w:t>
            </w:r>
            <w:r>
              <w:rPr>
                <w:rFonts w:hint="default" w:ascii="Times New Roman" w:hAnsi="Times New Roman" w:cs="Times New Roman"/>
                <w:color w:val="000000"/>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17" w:type="dxa"/>
            <w:gridSpan w:val="10"/>
            <w:vAlign w:val="center"/>
          </w:tcPr>
          <w:p>
            <w:pPr>
              <w:ind w:firstLine="420" w:firstLineChars="200"/>
              <w:jc w:val="left"/>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注：1.样品1-7为水洗后炉排炉飞灰，样品8-9为水洗后流化床飞灰；</w:t>
            </w:r>
          </w:p>
          <w:p>
            <w:pPr>
              <w:ind w:firstLine="840" w:firstLineChars="400"/>
              <w:jc w:val="left"/>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vertAlign w:val="superscript"/>
                <w:lang w:val="en-US" w:eastAsia="zh-CN"/>
              </w:rPr>
              <w:t>*</w:t>
            </w:r>
            <w:r>
              <w:rPr>
                <w:rFonts w:hint="default" w:ascii="Times New Roman" w:hAnsi="Times New Roman" w:cs="Times New Roman"/>
                <w:color w:val="000000"/>
                <w:sz w:val="21"/>
                <w:szCs w:val="21"/>
                <w:lang w:val="en-US" w:eastAsia="zh-CN"/>
              </w:rPr>
              <w:t>为氧化钙、二氧化硅、三氧化二铝、三氧化二铁灼烧基总量。</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sz w:val="24"/>
          <w:szCs w:val="21"/>
          <w:lang w:val="en-US" w:eastAsia="zh-CN"/>
        </w:rPr>
      </w:pPr>
      <w:r>
        <w:rPr>
          <w:rFonts w:hint="default" w:ascii="Times New Roman" w:hAnsi="Times New Roman" w:cs="Times New Roman"/>
          <w:color w:val="000000"/>
          <w:sz w:val="24"/>
          <w:szCs w:val="21"/>
          <w:lang w:val="en-US" w:eastAsia="zh-CN"/>
        </w:rPr>
        <w:t>从以上入窑飞灰分析结果来看，氯元素含量大都在1.0%以下，符合本标准的占比（通过率）为78%左右；碱含量绝大部分在2.0%以下，符合本标准的占比（通过率）为89%左右；氧化钙、二氧化硅、三氧化二铝、三氧化二铁灼烧基总量基本上超过80%，符合本标准的占比（通过率）为89%左右；因此，经过验证试验证明本标准所确定的</w:t>
      </w:r>
      <w:r>
        <w:rPr>
          <w:rFonts w:hint="default" w:ascii="Times New Roman" w:hAnsi="Times New Roman" w:cs="Times New Roman" w:eastAsiaTheme="minorEastAsia"/>
          <w:kern w:val="2"/>
          <w:sz w:val="24"/>
          <w:szCs w:val="24"/>
          <w:lang w:val="en-US" w:eastAsia="zh-CN" w:bidi="ar-SA"/>
        </w:rPr>
        <w:t>作为替代原料用于水泥熟料生产的飞灰</w:t>
      </w:r>
      <w:r>
        <w:rPr>
          <w:rFonts w:hint="default" w:ascii="Times New Roman" w:hAnsi="Times New Roman" w:cs="Times New Roman"/>
          <w:color w:val="000000"/>
          <w:sz w:val="24"/>
          <w:szCs w:val="21"/>
          <w:lang w:val="en-US" w:eastAsia="zh-CN"/>
        </w:rPr>
        <w:t>主要技术指标是合理可行的。</w:t>
      </w:r>
    </w:p>
    <w:p>
      <w:pPr>
        <w:numPr>
          <w:ilvl w:val="0"/>
          <w:numId w:val="0"/>
        </w:num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en-US" w:eastAsia="zh-CN"/>
        </w:rPr>
        <w:t>四、</w:t>
      </w:r>
      <w:r>
        <w:rPr>
          <w:rFonts w:hint="default" w:ascii="Times New Roman" w:hAnsi="Times New Roman" w:cs="Times New Roman"/>
          <w:b/>
          <w:color w:val="000000"/>
          <w:sz w:val="28"/>
          <w:szCs w:val="28"/>
        </w:rPr>
        <w:t>标准中所涉及的专利</w:t>
      </w:r>
    </w:p>
    <w:p>
      <w:pPr>
        <w:adjustRightInd w:val="0"/>
        <w:snapToGrid w:val="0"/>
        <w:spacing w:line="360" w:lineRule="auto"/>
        <w:ind w:firstLine="480" w:firstLineChars="200"/>
        <w:rPr>
          <w:rFonts w:hint="default" w:ascii="Times New Roman" w:hAnsi="Times New Roman" w:cs="Times New Roman"/>
          <w:color w:val="000000"/>
          <w:sz w:val="24"/>
          <w:lang w:eastAsia="zh-CN"/>
        </w:rPr>
      </w:pPr>
      <w:r>
        <w:rPr>
          <w:rFonts w:hint="default" w:ascii="Times New Roman" w:hAnsi="Times New Roman" w:cs="Times New Roman"/>
          <w:color w:val="000000"/>
          <w:sz w:val="24"/>
        </w:rPr>
        <w:t>本标准技术内容不涉及专利</w:t>
      </w:r>
      <w:r>
        <w:rPr>
          <w:rFonts w:hint="default" w:ascii="Times New Roman" w:hAnsi="Times New Roman" w:cs="Times New Roman"/>
          <w:color w:val="000000"/>
          <w:sz w:val="24"/>
          <w:lang w:eastAsia="zh-CN"/>
        </w:rPr>
        <w:t>。</w:t>
      </w:r>
    </w:p>
    <w:p>
      <w:pPr>
        <w:pStyle w:val="14"/>
        <w:numPr>
          <w:ilvl w:val="0"/>
          <w:numId w:val="0"/>
        </w:numPr>
        <w:spacing w:line="360" w:lineRule="auto"/>
        <w:ind w:leftChars="0"/>
        <w:rPr>
          <w:rFonts w:hint="default" w:ascii="Times New Roman" w:hAnsi="Times New Roman" w:cs="Times New Roman"/>
          <w:b/>
          <w:color w:val="000000"/>
          <w:sz w:val="28"/>
          <w:szCs w:val="28"/>
          <w:lang w:val="en-US" w:eastAsia="zh-CN"/>
        </w:rPr>
      </w:pPr>
      <w:r>
        <w:rPr>
          <w:rFonts w:hint="default" w:ascii="Times New Roman" w:hAnsi="Times New Roman" w:cs="Times New Roman"/>
          <w:b/>
          <w:color w:val="000000"/>
          <w:sz w:val="28"/>
          <w:szCs w:val="28"/>
          <w:lang w:val="en-US" w:eastAsia="zh-CN"/>
        </w:rPr>
        <w:t>五、实施本标准的环境效益及经济技术分析</w:t>
      </w:r>
    </w:p>
    <w:p>
      <w:pPr>
        <w:autoSpaceDE w:val="0"/>
        <w:autoSpaceDN w:val="0"/>
        <w:adjustRightInd w:val="0"/>
        <w:spacing w:line="360" w:lineRule="auto"/>
        <w:ind w:firstLine="480" w:firstLineChars="200"/>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我国是正处于城镇化过程中的人口大国，城镇生活垃圾产生量逐年增加，焚烧逐渐成为生活垃圾处理的主要手段，随之产生的大量飞灰的污染问题已引起了人们广泛重视。</w:t>
      </w:r>
    </w:p>
    <w:p>
      <w:pPr>
        <w:autoSpaceDE w:val="0"/>
        <w:autoSpaceDN w:val="0"/>
        <w:adjustRightIn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szCs w:val="24"/>
          <w:lang w:val="en-US" w:eastAsia="zh-CN"/>
        </w:rPr>
        <w:t>作为传统的处置手段，</w:t>
      </w:r>
      <w:r>
        <w:rPr>
          <w:rFonts w:hint="default" w:ascii="Times New Roman" w:hAnsi="Times New Roman" w:cs="Times New Roman"/>
          <w:kern w:val="0"/>
          <w:sz w:val="24"/>
          <w:szCs w:val="24"/>
        </w:rPr>
        <w:t>填埋</w:t>
      </w:r>
      <w:r>
        <w:rPr>
          <w:rFonts w:hint="default" w:ascii="Times New Roman" w:hAnsi="Times New Roman" w:cs="Times New Roman"/>
          <w:sz w:val="24"/>
          <w:szCs w:val="24"/>
        </w:rPr>
        <w:t>是目前国内飞灰主要的</w:t>
      </w:r>
      <w:r>
        <w:rPr>
          <w:rFonts w:hint="default" w:ascii="Times New Roman" w:hAnsi="Times New Roman" w:cs="Times New Roman"/>
          <w:sz w:val="24"/>
          <w:szCs w:val="24"/>
          <w:lang w:val="en-US" w:eastAsia="zh-CN"/>
        </w:rPr>
        <w:t>处理</w:t>
      </w:r>
      <w:r>
        <w:rPr>
          <w:rFonts w:hint="default" w:ascii="Times New Roman" w:hAnsi="Times New Roman" w:cs="Times New Roman"/>
          <w:sz w:val="24"/>
          <w:szCs w:val="24"/>
        </w:rPr>
        <w:t>方式，但是该</w:t>
      </w:r>
      <w:r>
        <w:rPr>
          <w:rFonts w:hint="default" w:ascii="Times New Roman" w:hAnsi="Times New Roman" w:cs="Times New Roman"/>
          <w:sz w:val="24"/>
          <w:szCs w:val="24"/>
          <w:lang w:val="en-US" w:eastAsia="zh-CN"/>
        </w:rPr>
        <w:t>方式</w:t>
      </w:r>
      <w:r>
        <w:rPr>
          <w:rFonts w:hint="default" w:ascii="Times New Roman" w:hAnsi="Times New Roman" w:cs="Times New Roman"/>
          <w:sz w:val="24"/>
          <w:szCs w:val="24"/>
        </w:rPr>
        <w:t>占用宝贵的土地资源，剧毒二噁英和重金属仍然存在，存在</w:t>
      </w:r>
      <w:r>
        <w:rPr>
          <w:rFonts w:hint="default" w:ascii="Times New Roman" w:hAnsi="Times New Roman" w:cs="Times New Roman"/>
          <w:sz w:val="24"/>
          <w:szCs w:val="24"/>
          <w:lang w:val="en-US" w:eastAsia="zh-CN"/>
        </w:rPr>
        <w:t>较大</w:t>
      </w:r>
      <w:r>
        <w:rPr>
          <w:rFonts w:hint="default" w:ascii="Times New Roman" w:hAnsi="Times New Roman" w:cs="Times New Roman"/>
          <w:sz w:val="24"/>
          <w:szCs w:val="24"/>
        </w:rPr>
        <w:t>环境风险</w:t>
      </w:r>
      <w:r>
        <w:rPr>
          <w:rFonts w:hint="default" w:ascii="Times New Roman" w:hAnsi="Times New Roman" w:cs="Times New Roman"/>
          <w:sz w:val="24"/>
          <w:szCs w:val="24"/>
          <w:lang w:val="en-US" w:eastAsia="zh-CN"/>
        </w:rPr>
        <w:t>隐患</w:t>
      </w:r>
      <w:r>
        <w:rPr>
          <w:rFonts w:hint="default" w:ascii="Times New Roman" w:hAnsi="Times New Roman" w:cs="Times New Roman"/>
          <w:sz w:val="24"/>
          <w:szCs w:val="24"/>
        </w:rPr>
        <w:t>。</w:t>
      </w:r>
    </w:p>
    <w:p>
      <w:pPr>
        <w:pStyle w:val="9"/>
        <w:keepNext w:val="0"/>
        <w:keepLines w:val="0"/>
        <w:pageBreakBefore w:val="0"/>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kern w:val="0"/>
          <w:sz w:val="24"/>
          <w:highlight w:val="yellow"/>
        </w:rPr>
      </w:pPr>
      <w:r>
        <w:rPr>
          <w:rFonts w:hint="default" w:ascii="Times New Roman" w:hAnsi="Times New Roman" w:cs="Times New Roman"/>
          <w:kern w:val="2"/>
          <w:sz w:val="24"/>
          <w:szCs w:val="24"/>
          <w:lang w:val="en-US" w:eastAsia="zh-CN" w:bidi="ar-SA"/>
        </w:rPr>
        <w:t>本标准中的飞灰处理工艺，即飞灰用于</w:t>
      </w:r>
      <w:r>
        <w:rPr>
          <w:rFonts w:hint="default" w:ascii="Times New Roman" w:hAnsi="Times New Roman" w:cs="Times New Roman" w:eastAsiaTheme="minorEastAsia"/>
          <w:kern w:val="2"/>
          <w:sz w:val="24"/>
          <w:szCs w:val="24"/>
          <w:lang w:val="en-US" w:eastAsia="zh-CN" w:bidi="ar-SA"/>
        </w:rPr>
        <w:t>水泥熟料生产</w:t>
      </w:r>
      <w:r>
        <w:rPr>
          <w:rFonts w:hint="default" w:ascii="Times New Roman" w:hAnsi="Times New Roman" w:cs="Times New Roman"/>
          <w:kern w:val="2"/>
          <w:sz w:val="24"/>
          <w:szCs w:val="24"/>
          <w:lang w:val="en-US" w:eastAsia="zh-CN" w:bidi="ar-SA"/>
        </w:rPr>
        <w:t>和</w:t>
      </w:r>
      <w:r>
        <w:rPr>
          <w:rFonts w:hint="default" w:ascii="Times New Roman" w:hAnsi="Times New Roman" w:cs="Times New Roman" w:eastAsiaTheme="minorEastAsia"/>
          <w:kern w:val="2"/>
          <w:sz w:val="24"/>
          <w:szCs w:val="24"/>
          <w:lang w:val="en-US" w:eastAsia="zh-CN" w:bidi="ar-SA"/>
        </w:rPr>
        <w:t>水泥混合材</w:t>
      </w:r>
      <w:r>
        <w:rPr>
          <w:rFonts w:hint="default" w:ascii="Times New Roman" w:hAnsi="Times New Roman" w:cs="Times New Roman"/>
          <w:kern w:val="2"/>
          <w:sz w:val="24"/>
          <w:szCs w:val="24"/>
          <w:lang w:val="en-US" w:eastAsia="zh-CN" w:bidi="ar-SA"/>
        </w:rPr>
        <w:t>，是</w:t>
      </w:r>
      <w:r>
        <w:rPr>
          <w:rFonts w:hint="default" w:ascii="Times New Roman" w:hAnsi="Times New Roman" w:cs="Times New Roman"/>
          <w:sz w:val="24"/>
          <w:szCs w:val="24"/>
          <w:lang w:val="en-US" w:eastAsia="zh-CN"/>
        </w:rPr>
        <w:t>飞</w:t>
      </w:r>
      <w:r>
        <w:rPr>
          <w:rFonts w:hint="default" w:ascii="Times New Roman" w:hAnsi="Times New Roman" w:cs="Times New Roman"/>
          <w:sz w:val="24"/>
          <w:szCs w:val="24"/>
        </w:rPr>
        <w:t>灰处置与水泥生产</w:t>
      </w:r>
      <w:r>
        <w:rPr>
          <w:rFonts w:hint="default" w:ascii="Times New Roman" w:hAnsi="Times New Roman" w:cs="Times New Roman"/>
          <w:sz w:val="24"/>
          <w:szCs w:val="24"/>
          <w:lang w:val="en-US" w:eastAsia="zh-CN"/>
        </w:rPr>
        <w:t>的</w:t>
      </w:r>
      <w:r>
        <w:rPr>
          <w:rFonts w:hint="default" w:ascii="Times New Roman" w:hAnsi="Times New Roman" w:cs="Times New Roman"/>
          <w:sz w:val="24"/>
          <w:szCs w:val="24"/>
        </w:rPr>
        <w:t>有机结合</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具有</w:t>
      </w:r>
      <w:r>
        <w:rPr>
          <w:rFonts w:hint="default" w:ascii="Times New Roman" w:hAnsi="Times New Roman" w:cs="Times New Roman"/>
          <w:sz w:val="24"/>
          <w:szCs w:val="24"/>
        </w:rPr>
        <w:t>资源化程度高</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不占用</w:t>
      </w:r>
      <w:r>
        <w:rPr>
          <w:rFonts w:hint="default" w:ascii="Times New Roman" w:hAnsi="Times New Roman" w:cs="Times New Roman"/>
          <w:kern w:val="0"/>
          <w:sz w:val="24"/>
        </w:rPr>
        <w:t>土地资源</w:t>
      </w:r>
      <w:r>
        <w:rPr>
          <w:rFonts w:hint="default" w:ascii="Times New Roman" w:hAnsi="Times New Roman" w:cs="Times New Roman"/>
          <w:kern w:val="0"/>
          <w:sz w:val="24"/>
          <w:lang w:eastAsia="zh-CN"/>
        </w:rPr>
        <w:t>、</w:t>
      </w:r>
      <w:r>
        <w:rPr>
          <w:rFonts w:hint="default" w:ascii="Times New Roman" w:hAnsi="Times New Roman" w:cs="Times New Roman"/>
          <w:sz w:val="24"/>
          <w:szCs w:val="24"/>
          <w:lang w:val="en-US" w:eastAsia="zh-CN"/>
        </w:rPr>
        <w:t>环境风险小的特点，与</w:t>
      </w:r>
      <w:r>
        <w:rPr>
          <w:rFonts w:hint="default" w:ascii="Times New Roman" w:hAnsi="Times New Roman" w:cs="Times New Roman"/>
          <w:sz w:val="24"/>
          <w:lang w:val="en-US" w:eastAsia="zh-CN"/>
        </w:rPr>
        <w:t>飞灰</w:t>
      </w:r>
      <w:r>
        <w:rPr>
          <w:rFonts w:hint="default" w:ascii="Times New Roman" w:hAnsi="Times New Roman" w:cs="Times New Roman"/>
          <w:sz w:val="24"/>
        </w:rPr>
        <w:t>填埋</w:t>
      </w:r>
      <w:r>
        <w:rPr>
          <w:rFonts w:hint="default" w:ascii="Times New Roman" w:hAnsi="Times New Roman" w:cs="Times New Roman"/>
          <w:sz w:val="24"/>
          <w:lang w:val="en-US" w:eastAsia="zh-CN"/>
        </w:rPr>
        <w:t>处置方式</w:t>
      </w:r>
      <w:r>
        <w:rPr>
          <w:rFonts w:hint="default" w:ascii="Times New Roman" w:hAnsi="Times New Roman" w:cs="Times New Roman"/>
          <w:sz w:val="24"/>
        </w:rPr>
        <w:t>相比</w:t>
      </w:r>
      <w:r>
        <w:rPr>
          <w:rFonts w:hint="default" w:ascii="Times New Roman" w:hAnsi="Times New Roman" w:cs="Times New Roman"/>
          <w:sz w:val="24"/>
          <w:lang w:val="en-US" w:eastAsia="zh-CN"/>
        </w:rPr>
        <w:t>具有明显的</w:t>
      </w:r>
      <w:r>
        <w:rPr>
          <w:rFonts w:hint="default" w:ascii="Times New Roman" w:hAnsi="Times New Roman" w:cs="Times New Roman"/>
          <w:sz w:val="24"/>
        </w:rPr>
        <w:t>优势</w:t>
      </w:r>
      <w:r>
        <w:rPr>
          <w:rFonts w:hint="default" w:ascii="Times New Roman" w:hAnsi="Times New Roman" w:cs="Times New Roman"/>
          <w:kern w:val="0"/>
          <w:sz w:val="24"/>
          <w:szCs w:val="24"/>
        </w:rPr>
        <w:t>。</w:t>
      </w:r>
    </w:p>
    <w:p>
      <w:pPr>
        <w:pStyle w:val="9"/>
        <w:keepNext w:val="0"/>
        <w:keepLines w:val="0"/>
        <w:pageBreakBefore w:val="0"/>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本标准的实施，将有助于</w:t>
      </w:r>
      <w:r>
        <w:rPr>
          <w:rFonts w:hint="default" w:ascii="Times New Roman" w:hAnsi="Times New Roman" w:cs="Times New Roman"/>
          <w:kern w:val="0"/>
          <w:sz w:val="24"/>
          <w:szCs w:val="24"/>
        </w:rPr>
        <w:t>解决“垃圾围城”最后一公里路难题，</w:t>
      </w:r>
      <w:r>
        <w:rPr>
          <w:rFonts w:hint="default" w:ascii="Times New Roman" w:hAnsi="Times New Roman" w:cs="Times New Roman"/>
          <w:kern w:val="2"/>
          <w:sz w:val="24"/>
          <w:szCs w:val="24"/>
          <w:lang w:val="en-US" w:eastAsia="zh-CN" w:bidi="ar-SA"/>
        </w:rPr>
        <w:t>减少对环境的污染，促进</w:t>
      </w:r>
      <w:r>
        <w:rPr>
          <w:rFonts w:hint="default" w:ascii="Times New Roman" w:hAnsi="Times New Roman" w:cs="Times New Roman"/>
          <w:kern w:val="0"/>
          <w:sz w:val="24"/>
          <w:szCs w:val="24"/>
        </w:rPr>
        <w:t>水泥行业绿色转型发展</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lang w:val="en-US" w:eastAsia="zh-CN"/>
        </w:rPr>
        <w:t>实现社会、经济与和环境效益的统一。</w:t>
      </w:r>
    </w:p>
    <w:p>
      <w:p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en-US" w:eastAsia="zh-CN"/>
        </w:rPr>
        <w:t>六</w:t>
      </w:r>
      <w:r>
        <w:rPr>
          <w:rFonts w:hint="default" w:ascii="Times New Roman" w:hAnsi="Times New Roman" w:cs="Times New Roman"/>
          <w:b/>
          <w:color w:val="000000"/>
          <w:sz w:val="28"/>
          <w:szCs w:val="28"/>
        </w:rPr>
        <w:t>、</w:t>
      </w:r>
      <w:r>
        <w:rPr>
          <w:rFonts w:hint="default" w:ascii="Times New Roman" w:hAnsi="Times New Roman" w:cs="Times New Roman"/>
          <w:b/>
          <w:color w:val="000000"/>
          <w:sz w:val="28"/>
          <w:szCs w:val="28"/>
          <w:lang w:val="en-US" w:eastAsia="zh-CN"/>
        </w:rPr>
        <w:t>采用国际标准或国外先进标准的</w:t>
      </w:r>
      <w:r>
        <w:rPr>
          <w:rFonts w:hint="default" w:ascii="Times New Roman" w:hAnsi="Times New Roman" w:cs="Times New Roman"/>
          <w:b/>
          <w:color w:val="000000"/>
          <w:sz w:val="28"/>
          <w:szCs w:val="28"/>
        </w:rPr>
        <w:t>情况</w:t>
      </w:r>
    </w:p>
    <w:p>
      <w:pPr>
        <w:adjustRightInd w:val="0"/>
        <w:snapToGrid w:val="0"/>
        <w:spacing w:before="156" w:beforeLines="50" w:after="156" w:afterLines="50" w:line="300" w:lineRule="auto"/>
        <w:rPr>
          <w:rFonts w:hint="default" w:ascii="Times New Roman" w:hAnsi="Times New Roman" w:cs="Times New Roman" w:eastAsiaTheme="minorEastAsia"/>
          <w:b/>
          <w:color w:val="000000"/>
          <w:sz w:val="28"/>
          <w:szCs w:val="28"/>
          <w:lang w:val="en-US" w:eastAsia="zh-CN"/>
        </w:rPr>
      </w:pPr>
      <w:r>
        <w:rPr>
          <w:rFonts w:hint="default" w:ascii="Times New Roman" w:hAnsi="Times New Roman" w:cs="Times New Roman"/>
          <w:b/>
          <w:color w:val="000000"/>
          <w:sz w:val="28"/>
          <w:szCs w:val="28"/>
          <w:lang w:val="en-US" w:eastAsia="zh-CN"/>
        </w:rPr>
        <w:t xml:space="preserve">    </w:t>
      </w:r>
      <w:r>
        <w:rPr>
          <w:rFonts w:hint="default" w:ascii="Times New Roman" w:hAnsi="Times New Roman" w:cs="Times New Roman" w:eastAsiaTheme="minorEastAsia"/>
          <w:kern w:val="0"/>
          <w:sz w:val="24"/>
          <w:szCs w:val="24"/>
          <w:lang w:val="en-US" w:eastAsia="zh-CN" w:bidi="ar-SA"/>
        </w:rPr>
        <w:t>未采用国际标准或国外先进标准。</w:t>
      </w:r>
    </w:p>
    <w:p>
      <w:p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en-US" w:eastAsia="zh-CN"/>
        </w:rPr>
        <w:t>七</w:t>
      </w:r>
      <w:r>
        <w:rPr>
          <w:rFonts w:hint="default" w:ascii="Times New Roman" w:hAnsi="Times New Roman" w:cs="Times New Roman"/>
          <w:b/>
          <w:color w:val="000000"/>
          <w:sz w:val="28"/>
          <w:szCs w:val="28"/>
        </w:rPr>
        <w:t>、本标准与现行的相关法律、法规、规章及相关标准（包括强制性标准）是否具有一致性</w:t>
      </w:r>
    </w:p>
    <w:p>
      <w:pPr>
        <w:adjustRightInd w:val="0"/>
        <w:snapToGrid w:val="0"/>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本标准符合现行的相关法律、法规、规章及相关标准（包括强制性标准）的要求，具有</w:t>
      </w:r>
      <w:r>
        <w:rPr>
          <w:rFonts w:hint="default" w:ascii="Times New Roman" w:hAnsi="Times New Roman" w:cs="Times New Roman"/>
          <w:color w:val="000000"/>
          <w:sz w:val="24"/>
          <w:lang w:val="en-US" w:eastAsia="zh-CN"/>
        </w:rPr>
        <w:t>协调</w:t>
      </w:r>
      <w:r>
        <w:rPr>
          <w:rFonts w:hint="default" w:ascii="Times New Roman" w:hAnsi="Times New Roman" w:cs="Times New Roman"/>
          <w:color w:val="000000"/>
          <w:sz w:val="24"/>
        </w:rPr>
        <w:t>一致性。</w:t>
      </w:r>
    </w:p>
    <w:p>
      <w:p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en-US" w:eastAsia="zh-CN"/>
        </w:rPr>
        <w:t>八</w:t>
      </w:r>
      <w:r>
        <w:rPr>
          <w:rFonts w:hint="default" w:ascii="Times New Roman" w:hAnsi="Times New Roman" w:cs="Times New Roman"/>
          <w:b/>
          <w:color w:val="000000"/>
          <w:sz w:val="28"/>
          <w:szCs w:val="28"/>
        </w:rPr>
        <w:t>、重大分歧意见的处理经过和依据</w:t>
      </w:r>
    </w:p>
    <w:p>
      <w:pPr>
        <w:adjustRightInd w:val="0"/>
        <w:snapToGrid w:val="0"/>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本标准在编制制定过程中，没有产生任何重大分歧意见。</w:t>
      </w:r>
    </w:p>
    <w:p>
      <w:p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en-US" w:eastAsia="zh-CN"/>
        </w:rPr>
        <w:t>九</w:t>
      </w:r>
      <w:r>
        <w:rPr>
          <w:rFonts w:hint="default" w:ascii="Times New Roman" w:hAnsi="Times New Roman" w:cs="Times New Roman"/>
          <w:b/>
          <w:color w:val="000000"/>
          <w:sz w:val="28"/>
          <w:szCs w:val="28"/>
        </w:rPr>
        <w:t>、标准性质的建议说明</w:t>
      </w:r>
    </w:p>
    <w:p>
      <w:pPr>
        <w:adjustRightInd w:val="0"/>
        <w:snapToGrid w:val="0"/>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本标准的性质为推荐性标准。</w:t>
      </w:r>
    </w:p>
    <w:p>
      <w:p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lang w:val="en-US" w:eastAsia="zh-CN"/>
        </w:rPr>
        <w:t>十</w:t>
      </w:r>
      <w:r>
        <w:rPr>
          <w:rFonts w:hint="default" w:ascii="Times New Roman" w:hAnsi="Times New Roman" w:cs="Times New Roman"/>
          <w:b/>
          <w:color w:val="000000"/>
          <w:sz w:val="28"/>
          <w:szCs w:val="28"/>
        </w:rPr>
        <w:t>、贯彻标准的要求和措施建议</w:t>
      </w:r>
    </w:p>
    <w:p>
      <w:pPr>
        <w:adjustRightInd w:val="0"/>
        <w:snapToGrid w:val="0"/>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本标准发布实施后，相关部门应督促检查本标准的实施情况，并制定相应的实施方法，使本标准得到认真</w:t>
      </w:r>
      <w:r>
        <w:rPr>
          <w:rFonts w:hint="default" w:ascii="Times New Roman" w:hAnsi="Times New Roman" w:cs="Times New Roman"/>
          <w:color w:val="000000"/>
          <w:sz w:val="24"/>
          <w:lang w:val="en-US" w:eastAsia="zh-CN"/>
        </w:rPr>
        <w:t>贯彻</w:t>
      </w:r>
      <w:r>
        <w:rPr>
          <w:rFonts w:hint="default" w:ascii="Times New Roman" w:hAnsi="Times New Roman" w:cs="Times New Roman"/>
          <w:color w:val="000000"/>
          <w:sz w:val="24"/>
        </w:rPr>
        <w:t>执行，真正起到</w:t>
      </w:r>
      <w:r>
        <w:rPr>
          <w:rFonts w:hint="default" w:ascii="Times New Roman" w:hAnsi="Times New Roman" w:cs="Times New Roman"/>
          <w:color w:val="000000"/>
          <w:sz w:val="24"/>
          <w:lang w:val="en-US" w:eastAsia="zh-CN"/>
        </w:rPr>
        <w:t>规范飞灰用于水泥生产</w:t>
      </w:r>
      <w:r>
        <w:rPr>
          <w:rFonts w:hint="default" w:ascii="Times New Roman" w:hAnsi="Times New Roman" w:cs="Times New Roman"/>
          <w:color w:val="000000"/>
          <w:sz w:val="24"/>
        </w:rPr>
        <w:t>、</w:t>
      </w:r>
      <w:r>
        <w:rPr>
          <w:rFonts w:hint="default" w:ascii="Times New Roman" w:hAnsi="Times New Roman" w:cs="Times New Roman"/>
          <w:kern w:val="0"/>
          <w:sz w:val="24"/>
          <w:lang w:val="en-US" w:eastAsia="zh-CN"/>
        </w:rPr>
        <w:t>保证水泥熟料及水泥产品的质量及环境安全性</w:t>
      </w:r>
      <w:r>
        <w:rPr>
          <w:rFonts w:hint="default" w:ascii="Times New Roman" w:hAnsi="Times New Roman" w:cs="Times New Roman"/>
          <w:color w:val="000000"/>
          <w:sz w:val="24"/>
        </w:rPr>
        <w:t>、促进</w:t>
      </w:r>
      <w:r>
        <w:rPr>
          <w:rFonts w:hint="default" w:ascii="Times New Roman" w:hAnsi="Times New Roman" w:cs="Times New Roman"/>
          <w:color w:val="000000"/>
          <w:sz w:val="24"/>
          <w:lang w:val="en-US" w:eastAsia="zh-CN"/>
        </w:rPr>
        <w:t>技术应用和推广</w:t>
      </w:r>
      <w:r>
        <w:rPr>
          <w:rFonts w:hint="default" w:ascii="Times New Roman" w:hAnsi="Times New Roman" w:cs="Times New Roman"/>
          <w:color w:val="000000"/>
          <w:sz w:val="24"/>
        </w:rPr>
        <w:t>的作用。</w:t>
      </w:r>
    </w:p>
    <w:p>
      <w:p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十</w:t>
      </w:r>
      <w:r>
        <w:rPr>
          <w:rFonts w:hint="default" w:ascii="Times New Roman" w:hAnsi="Times New Roman" w:cs="Times New Roman"/>
          <w:b/>
          <w:color w:val="000000"/>
          <w:sz w:val="28"/>
          <w:szCs w:val="28"/>
          <w:lang w:val="en-US" w:eastAsia="zh-CN"/>
        </w:rPr>
        <w:t>一</w:t>
      </w:r>
      <w:r>
        <w:rPr>
          <w:rFonts w:hint="default" w:ascii="Times New Roman" w:hAnsi="Times New Roman" w:cs="Times New Roman"/>
          <w:b/>
          <w:color w:val="000000"/>
          <w:sz w:val="28"/>
          <w:szCs w:val="28"/>
        </w:rPr>
        <w:t>、废止现行相关标准的建议</w:t>
      </w:r>
    </w:p>
    <w:p>
      <w:pPr>
        <w:adjustRightInd w:val="0"/>
        <w:snapToGrid w:val="0"/>
        <w:spacing w:line="30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无。</w:t>
      </w:r>
    </w:p>
    <w:p>
      <w:pPr>
        <w:adjustRightInd w:val="0"/>
        <w:snapToGrid w:val="0"/>
        <w:spacing w:before="156" w:beforeLines="50" w:after="156" w:afterLines="50" w:line="300" w:lineRule="auto"/>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十</w:t>
      </w:r>
      <w:r>
        <w:rPr>
          <w:rFonts w:hint="default" w:ascii="Times New Roman" w:hAnsi="Times New Roman" w:cs="Times New Roman"/>
          <w:b/>
          <w:color w:val="000000"/>
          <w:sz w:val="28"/>
          <w:szCs w:val="28"/>
          <w:lang w:val="en-US" w:eastAsia="zh-CN"/>
        </w:rPr>
        <w:t>二</w:t>
      </w:r>
      <w:r>
        <w:rPr>
          <w:rFonts w:hint="default" w:ascii="Times New Roman" w:hAnsi="Times New Roman" w:cs="Times New Roman"/>
          <w:b/>
          <w:color w:val="000000"/>
          <w:sz w:val="28"/>
          <w:szCs w:val="28"/>
        </w:rPr>
        <w:t>、其它说明</w:t>
      </w:r>
    </w:p>
    <w:p>
      <w:pPr>
        <w:adjustRightInd w:val="0"/>
        <w:snapToGrid w:val="0"/>
        <w:spacing w:line="300" w:lineRule="auto"/>
        <w:ind w:firstLine="480" w:firstLineChars="200"/>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无。</w:t>
      </w:r>
    </w:p>
    <w:p>
      <w:pPr>
        <w:adjustRightInd w:val="0"/>
        <w:snapToGrid w:val="0"/>
        <w:spacing w:line="300" w:lineRule="auto"/>
        <w:ind w:firstLine="480" w:firstLineChars="200"/>
        <w:rPr>
          <w:rFonts w:hint="default" w:ascii="Times New Roman" w:hAnsi="Times New Roman" w:cs="Times New Roman"/>
          <w:color w:val="000000"/>
          <w:sz w:val="24"/>
          <w:lang w:val="en-US" w:eastAsia="zh-CN"/>
        </w:rPr>
      </w:pPr>
    </w:p>
    <w:p>
      <w:pPr>
        <w:numPr>
          <w:ilvl w:val="0"/>
          <w:numId w:val="0"/>
        </w:numPr>
        <w:adjustRightInd w:val="0"/>
        <w:snapToGrid w:val="0"/>
        <w:spacing w:before="156" w:beforeLines="50" w:after="156" w:afterLines="50" w:line="300" w:lineRule="auto"/>
        <w:ind w:firstLine="480" w:firstLineChars="200"/>
        <w:rPr>
          <w:rFonts w:hint="default" w:ascii="Times New Roman" w:hAnsi="Times New Roman" w:cs="Times New Roman" w:eastAsiaTheme="minorEastAsia"/>
          <w:kern w:val="2"/>
          <w:sz w:val="24"/>
          <w:szCs w:val="24"/>
          <w:lang w:val="en-US" w:eastAsia="zh-CN" w:bidi="ar-SA"/>
        </w:rPr>
      </w:pPr>
    </w:p>
    <w:p>
      <w:pPr>
        <w:adjustRightInd w:val="0"/>
        <w:snapToGrid w:val="0"/>
        <w:spacing w:line="300" w:lineRule="auto"/>
        <w:ind w:firstLine="480" w:firstLineChars="200"/>
        <w:rPr>
          <w:rFonts w:hint="default" w:ascii="Times New Roman" w:hAnsi="Times New Roman" w:cs="Times New Roman"/>
          <w:color w:val="000000"/>
          <w:sz w:val="24"/>
          <w:lang w:val="en-US" w:eastAsia="zh-CN"/>
        </w:rPr>
      </w:pPr>
    </w:p>
    <w:p>
      <w:pPr>
        <w:keepNext w:val="0"/>
        <w:keepLines w:val="0"/>
        <w:pageBreakBefore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60D7A"/>
    <w:multiLevelType w:val="singleLevel"/>
    <w:tmpl w:val="8B460D7A"/>
    <w:lvl w:ilvl="0" w:tentative="0">
      <w:start w:val="1"/>
      <w:numFmt w:val="bullet"/>
      <w:lvlText w:val=""/>
      <w:lvlJc w:val="left"/>
      <w:pPr>
        <w:ind w:left="840" w:hanging="420"/>
      </w:pPr>
      <w:rPr>
        <w:rFonts w:hint="default" w:ascii="Wingdings" w:hAnsi="Wingdings"/>
      </w:rPr>
    </w:lvl>
  </w:abstractNum>
  <w:abstractNum w:abstractNumId="1">
    <w:nsid w:val="C4537D89"/>
    <w:multiLevelType w:val="singleLevel"/>
    <w:tmpl w:val="C4537D89"/>
    <w:lvl w:ilvl="0" w:tentative="0">
      <w:start w:val="1"/>
      <w:numFmt w:val="decimal"/>
      <w:lvlText w:val="%1."/>
      <w:lvlJc w:val="left"/>
      <w:pPr>
        <w:tabs>
          <w:tab w:val="left" w:pos="312"/>
        </w:tabs>
      </w:pPr>
    </w:lvl>
  </w:abstractNum>
  <w:abstractNum w:abstractNumId="2">
    <w:nsid w:val="C50BF5F1"/>
    <w:multiLevelType w:val="singleLevel"/>
    <w:tmpl w:val="C50BF5F1"/>
    <w:lvl w:ilvl="0" w:tentative="0">
      <w:start w:val="1"/>
      <w:numFmt w:val="decimal"/>
      <w:suff w:val="nothing"/>
      <w:lvlText w:val="（%1）"/>
      <w:lvlJc w:val="left"/>
    </w:lvl>
  </w:abstractNum>
  <w:abstractNum w:abstractNumId="3">
    <w:nsid w:val="314875DE"/>
    <w:multiLevelType w:val="singleLevel"/>
    <w:tmpl w:val="314875DE"/>
    <w:lvl w:ilvl="0" w:tentative="0">
      <w:start w:val="1"/>
      <w:numFmt w:val="decimal"/>
      <w:lvlText w:val="%1."/>
      <w:lvlJc w:val="left"/>
      <w:pPr>
        <w:tabs>
          <w:tab w:val="left" w:pos="312"/>
        </w:tabs>
      </w:pPr>
    </w:lvl>
  </w:abstractNum>
  <w:abstractNum w:abstractNumId="4">
    <w:nsid w:val="5B5CE31D"/>
    <w:multiLevelType w:val="singleLevel"/>
    <w:tmpl w:val="5B5CE31D"/>
    <w:lvl w:ilvl="0" w:tentative="0">
      <w:start w:val="1"/>
      <w:numFmt w:val="chineseCounting"/>
      <w:suff w:val="nothing"/>
      <w:lvlText w:val="%1、"/>
      <w:lvlJc w:val="left"/>
      <w:pPr>
        <w:ind w:left="42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bCs/>
        <w:i w:val="0"/>
        <w:iCs w:val="0"/>
        <w:sz w:val="21"/>
        <w:szCs w:val="21"/>
      </w:rPr>
    </w:lvl>
    <w:lvl w:ilvl="1" w:tentative="0">
      <w:start w:val="1"/>
      <w:numFmt w:val="decimal"/>
      <w:suff w:val="nothing"/>
      <w:lvlText w:val="%1%2　"/>
      <w:lvlJc w:val="left"/>
      <w:pPr>
        <w:ind w:left="0" w:firstLine="0"/>
      </w:pPr>
      <w:rPr>
        <w:rFonts w:hint="eastAsia" w:ascii="黑体" w:hAnsi="Times New Roman" w:eastAsia="黑体"/>
        <w:b w:val="0"/>
        <w:bCs w:val="0"/>
        <w:i w:val="0"/>
        <w:iCs w:val="0"/>
        <w:sz w:val="21"/>
        <w:szCs w:val="21"/>
      </w:rPr>
    </w:lvl>
    <w:lvl w:ilvl="2" w:tentative="0">
      <w:start w:val="1"/>
      <w:numFmt w:val="decimal"/>
      <w:suff w:val="nothing"/>
      <w:lvlText w:val="%1%2.%3　"/>
      <w:lvlJc w:val="left"/>
      <w:pPr>
        <w:ind w:left="0" w:firstLine="0"/>
      </w:pPr>
      <w:rPr>
        <w:rFonts w:hint="eastAsia" w:ascii="黑体" w:hAnsi="Times New Roman" w:eastAsia="黑体"/>
        <w:b w:val="0"/>
        <w:bCs w:val="0"/>
        <w:i w:val="0"/>
        <w:iCs w:val="0"/>
        <w:sz w:val="21"/>
        <w:szCs w:val="21"/>
      </w:rPr>
    </w:lvl>
    <w:lvl w:ilvl="3" w:tentative="0">
      <w:start w:val="1"/>
      <w:numFmt w:val="decimal"/>
      <w:suff w:val="nothing"/>
      <w:lvlText w:val="%1%2.%3.%4　"/>
      <w:lvlJc w:val="left"/>
      <w:pPr>
        <w:ind w:left="0" w:firstLine="0"/>
      </w:pPr>
      <w:rPr>
        <w:rFonts w:hint="eastAsia" w:ascii="黑体" w:hAnsi="Times New Roman" w:eastAsia="黑体"/>
        <w:b w:val="0"/>
        <w:bCs w:val="0"/>
        <w:i w:val="0"/>
        <w:iCs w:val="0"/>
        <w:color w:val="auto"/>
        <w:sz w:val="21"/>
        <w:szCs w:val="21"/>
      </w:rPr>
    </w:lvl>
    <w:lvl w:ilvl="4" w:tentative="0">
      <w:start w:val="1"/>
      <w:numFmt w:val="decimal"/>
      <w:suff w:val="nothing"/>
      <w:lvlText w:val="%1%2.%3.%4.%5　"/>
      <w:lvlJc w:val="left"/>
      <w:pPr>
        <w:ind w:left="0" w:firstLine="0"/>
      </w:pPr>
      <w:rPr>
        <w:rFonts w:hint="eastAsia" w:ascii="黑体" w:hAnsi="Times New Roman" w:eastAsia="黑体"/>
        <w:b w:val="0"/>
        <w:bCs w:val="0"/>
        <w:i w:val="0"/>
        <w:iCs w:val="0"/>
        <w:sz w:val="21"/>
        <w:szCs w:val="21"/>
      </w:rPr>
    </w:lvl>
    <w:lvl w:ilvl="5" w:tentative="0">
      <w:start w:val="1"/>
      <w:numFmt w:val="decimal"/>
      <w:suff w:val="nothing"/>
      <w:lvlText w:val="%1%2.%3.%4.%5.%6　"/>
      <w:lvlJc w:val="left"/>
      <w:pPr>
        <w:ind w:left="0" w:firstLine="0"/>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0" w:firstLine="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4"/>
  </w:num>
  <w:num w:numId="2">
    <w:abstractNumId w:val="1"/>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1A85"/>
    <w:rsid w:val="000B2C57"/>
    <w:rsid w:val="0010794C"/>
    <w:rsid w:val="00113CE1"/>
    <w:rsid w:val="001266DA"/>
    <w:rsid w:val="001523B8"/>
    <w:rsid w:val="00153ABD"/>
    <w:rsid w:val="001611E3"/>
    <w:rsid w:val="001F4B77"/>
    <w:rsid w:val="002366C4"/>
    <w:rsid w:val="0028626F"/>
    <w:rsid w:val="002A05FD"/>
    <w:rsid w:val="002A4C98"/>
    <w:rsid w:val="003165C0"/>
    <w:rsid w:val="0032487C"/>
    <w:rsid w:val="00336E97"/>
    <w:rsid w:val="003859C2"/>
    <w:rsid w:val="00395D8C"/>
    <w:rsid w:val="003A10FF"/>
    <w:rsid w:val="003C3FB6"/>
    <w:rsid w:val="00451E1E"/>
    <w:rsid w:val="00496479"/>
    <w:rsid w:val="004D47F1"/>
    <w:rsid w:val="004D667D"/>
    <w:rsid w:val="004E7D42"/>
    <w:rsid w:val="00513E94"/>
    <w:rsid w:val="005462FF"/>
    <w:rsid w:val="00564E64"/>
    <w:rsid w:val="00567B32"/>
    <w:rsid w:val="005C118C"/>
    <w:rsid w:val="00625F82"/>
    <w:rsid w:val="00635320"/>
    <w:rsid w:val="006506A3"/>
    <w:rsid w:val="00675490"/>
    <w:rsid w:val="006B5F91"/>
    <w:rsid w:val="006C678E"/>
    <w:rsid w:val="00707347"/>
    <w:rsid w:val="00741BB5"/>
    <w:rsid w:val="00751E6D"/>
    <w:rsid w:val="007921D6"/>
    <w:rsid w:val="007B0C13"/>
    <w:rsid w:val="008A13DC"/>
    <w:rsid w:val="008E6E2A"/>
    <w:rsid w:val="008F10BD"/>
    <w:rsid w:val="00974164"/>
    <w:rsid w:val="009D0D35"/>
    <w:rsid w:val="00A33262"/>
    <w:rsid w:val="00A854D2"/>
    <w:rsid w:val="00A900EE"/>
    <w:rsid w:val="00B1788A"/>
    <w:rsid w:val="00B21CFF"/>
    <w:rsid w:val="00B41B37"/>
    <w:rsid w:val="00B551D0"/>
    <w:rsid w:val="00BA30B2"/>
    <w:rsid w:val="00BB26DE"/>
    <w:rsid w:val="00BC6CF7"/>
    <w:rsid w:val="00BC70B5"/>
    <w:rsid w:val="00BF1C81"/>
    <w:rsid w:val="00BF5563"/>
    <w:rsid w:val="00C06A94"/>
    <w:rsid w:val="00C61DC7"/>
    <w:rsid w:val="00C736E9"/>
    <w:rsid w:val="00CD64CE"/>
    <w:rsid w:val="00CF35F9"/>
    <w:rsid w:val="00D0033D"/>
    <w:rsid w:val="00D860C8"/>
    <w:rsid w:val="00D86B5A"/>
    <w:rsid w:val="00D97513"/>
    <w:rsid w:val="00DA2803"/>
    <w:rsid w:val="00DB1A15"/>
    <w:rsid w:val="00DB4BB6"/>
    <w:rsid w:val="00DC25E7"/>
    <w:rsid w:val="00E42DE8"/>
    <w:rsid w:val="00E42E9C"/>
    <w:rsid w:val="00E5080A"/>
    <w:rsid w:val="00EF6DDA"/>
    <w:rsid w:val="00F267D8"/>
    <w:rsid w:val="00F363E6"/>
    <w:rsid w:val="00F37AB1"/>
    <w:rsid w:val="00FA6F00"/>
    <w:rsid w:val="00FC3434"/>
    <w:rsid w:val="00FF70B8"/>
    <w:rsid w:val="010C282B"/>
    <w:rsid w:val="010E2D5D"/>
    <w:rsid w:val="01113BC5"/>
    <w:rsid w:val="011276D6"/>
    <w:rsid w:val="0118034B"/>
    <w:rsid w:val="01184E94"/>
    <w:rsid w:val="011B3A90"/>
    <w:rsid w:val="011B68C8"/>
    <w:rsid w:val="011C6282"/>
    <w:rsid w:val="01210EAD"/>
    <w:rsid w:val="012244A5"/>
    <w:rsid w:val="01254B05"/>
    <w:rsid w:val="012C1ECE"/>
    <w:rsid w:val="012C2161"/>
    <w:rsid w:val="012C2747"/>
    <w:rsid w:val="01336091"/>
    <w:rsid w:val="013E5F3D"/>
    <w:rsid w:val="0140240C"/>
    <w:rsid w:val="01450C25"/>
    <w:rsid w:val="014825B2"/>
    <w:rsid w:val="01487046"/>
    <w:rsid w:val="014C5D41"/>
    <w:rsid w:val="01553862"/>
    <w:rsid w:val="015A5E52"/>
    <w:rsid w:val="01613C9C"/>
    <w:rsid w:val="01635869"/>
    <w:rsid w:val="01651AED"/>
    <w:rsid w:val="0165226E"/>
    <w:rsid w:val="01676094"/>
    <w:rsid w:val="016A5167"/>
    <w:rsid w:val="016C4DA7"/>
    <w:rsid w:val="016F31F3"/>
    <w:rsid w:val="01707D32"/>
    <w:rsid w:val="01733089"/>
    <w:rsid w:val="01741D06"/>
    <w:rsid w:val="01790AAA"/>
    <w:rsid w:val="017B4B38"/>
    <w:rsid w:val="017E0A8F"/>
    <w:rsid w:val="0182121B"/>
    <w:rsid w:val="01857019"/>
    <w:rsid w:val="01863AD0"/>
    <w:rsid w:val="01872E4F"/>
    <w:rsid w:val="019A479F"/>
    <w:rsid w:val="019B29CA"/>
    <w:rsid w:val="019D38FB"/>
    <w:rsid w:val="019F0109"/>
    <w:rsid w:val="019F3066"/>
    <w:rsid w:val="019F37FD"/>
    <w:rsid w:val="01A21FA3"/>
    <w:rsid w:val="01AB3BFC"/>
    <w:rsid w:val="01AC2C03"/>
    <w:rsid w:val="01B83E6B"/>
    <w:rsid w:val="01BF1A92"/>
    <w:rsid w:val="01BF3BA4"/>
    <w:rsid w:val="01C03B33"/>
    <w:rsid w:val="01C114E3"/>
    <w:rsid w:val="01C2255D"/>
    <w:rsid w:val="01C8387E"/>
    <w:rsid w:val="01CC00BA"/>
    <w:rsid w:val="01D0711D"/>
    <w:rsid w:val="01D221A1"/>
    <w:rsid w:val="01DD2EC6"/>
    <w:rsid w:val="01DF5011"/>
    <w:rsid w:val="01E060AE"/>
    <w:rsid w:val="01EA4596"/>
    <w:rsid w:val="01F4627D"/>
    <w:rsid w:val="01F82023"/>
    <w:rsid w:val="01FC006E"/>
    <w:rsid w:val="02054FCE"/>
    <w:rsid w:val="0205615C"/>
    <w:rsid w:val="02091FCC"/>
    <w:rsid w:val="020C4377"/>
    <w:rsid w:val="020E66A1"/>
    <w:rsid w:val="020F2CBD"/>
    <w:rsid w:val="0211185C"/>
    <w:rsid w:val="021342F8"/>
    <w:rsid w:val="02200614"/>
    <w:rsid w:val="02211DA6"/>
    <w:rsid w:val="02251326"/>
    <w:rsid w:val="0228284E"/>
    <w:rsid w:val="02287876"/>
    <w:rsid w:val="0231574C"/>
    <w:rsid w:val="02324E66"/>
    <w:rsid w:val="02331745"/>
    <w:rsid w:val="02337115"/>
    <w:rsid w:val="023607BC"/>
    <w:rsid w:val="0236117D"/>
    <w:rsid w:val="023A00F0"/>
    <w:rsid w:val="023E4790"/>
    <w:rsid w:val="023E7645"/>
    <w:rsid w:val="023F673B"/>
    <w:rsid w:val="02423B36"/>
    <w:rsid w:val="02477A68"/>
    <w:rsid w:val="024B2843"/>
    <w:rsid w:val="024C0737"/>
    <w:rsid w:val="024E7E01"/>
    <w:rsid w:val="025104DC"/>
    <w:rsid w:val="025271F2"/>
    <w:rsid w:val="02600633"/>
    <w:rsid w:val="02675DE4"/>
    <w:rsid w:val="026C5FAF"/>
    <w:rsid w:val="026F6828"/>
    <w:rsid w:val="0270013E"/>
    <w:rsid w:val="02732B4D"/>
    <w:rsid w:val="02764333"/>
    <w:rsid w:val="027D4007"/>
    <w:rsid w:val="027F5A83"/>
    <w:rsid w:val="027F7433"/>
    <w:rsid w:val="02831F42"/>
    <w:rsid w:val="028467E2"/>
    <w:rsid w:val="02850976"/>
    <w:rsid w:val="02850D05"/>
    <w:rsid w:val="02867616"/>
    <w:rsid w:val="028B510E"/>
    <w:rsid w:val="028F4C5F"/>
    <w:rsid w:val="02901B90"/>
    <w:rsid w:val="029847E0"/>
    <w:rsid w:val="02993AAF"/>
    <w:rsid w:val="02997E28"/>
    <w:rsid w:val="029D3957"/>
    <w:rsid w:val="029F78D7"/>
    <w:rsid w:val="02A52826"/>
    <w:rsid w:val="02A815C6"/>
    <w:rsid w:val="02AB072B"/>
    <w:rsid w:val="02AB764C"/>
    <w:rsid w:val="02AE07B0"/>
    <w:rsid w:val="02AF34FE"/>
    <w:rsid w:val="02B2535B"/>
    <w:rsid w:val="02B3578C"/>
    <w:rsid w:val="02B557AA"/>
    <w:rsid w:val="02B6081B"/>
    <w:rsid w:val="02B628FC"/>
    <w:rsid w:val="02B87544"/>
    <w:rsid w:val="02BB6B1F"/>
    <w:rsid w:val="02BC63C6"/>
    <w:rsid w:val="02C60A66"/>
    <w:rsid w:val="02C74002"/>
    <w:rsid w:val="02C931CE"/>
    <w:rsid w:val="02CA6402"/>
    <w:rsid w:val="02CA645C"/>
    <w:rsid w:val="02D33CB3"/>
    <w:rsid w:val="02D76A6A"/>
    <w:rsid w:val="02DF26BC"/>
    <w:rsid w:val="02E132DD"/>
    <w:rsid w:val="02E25A8A"/>
    <w:rsid w:val="02E37F05"/>
    <w:rsid w:val="02E4288B"/>
    <w:rsid w:val="02E6041C"/>
    <w:rsid w:val="02E80487"/>
    <w:rsid w:val="02E84AEB"/>
    <w:rsid w:val="02E96849"/>
    <w:rsid w:val="02EC263E"/>
    <w:rsid w:val="02ED2397"/>
    <w:rsid w:val="02F55BE1"/>
    <w:rsid w:val="02FB660F"/>
    <w:rsid w:val="02FC5E08"/>
    <w:rsid w:val="02FF22A0"/>
    <w:rsid w:val="03020AE0"/>
    <w:rsid w:val="030714A6"/>
    <w:rsid w:val="030874E6"/>
    <w:rsid w:val="0311021E"/>
    <w:rsid w:val="031177F0"/>
    <w:rsid w:val="03135EDC"/>
    <w:rsid w:val="031F7CF6"/>
    <w:rsid w:val="0327634E"/>
    <w:rsid w:val="032B2F3C"/>
    <w:rsid w:val="032B6782"/>
    <w:rsid w:val="032D5E31"/>
    <w:rsid w:val="032F2C39"/>
    <w:rsid w:val="03315797"/>
    <w:rsid w:val="033728AD"/>
    <w:rsid w:val="033A29D5"/>
    <w:rsid w:val="034024B1"/>
    <w:rsid w:val="034C318F"/>
    <w:rsid w:val="03506599"/>
    <w:rsid w:val="03566C17"/>
    <w:rsid w:val="035B2B39"/>
    <w:rsid w:val="035C5BF1"/>
    <w:rsid w:val="0361050D"/>
    <w:rsid w:val="03627B28"/>
    <w:rsid w:val="0363001A"/>
    <w:rsid w:val="0365079E"/>
    <w:rsid w:val="036818AD"/>
    <w:rsid w:val="036E4E63"/>
    <w:rsid w:val="037153EC"/>
    <w:rsid w:val="03725855"/>
    <w:rsid w:val="0374066E"/>
    <w:rsid w:val="03744E2C"/>
    <w:rsid w:val="03745A99"/>
    <w:rsid w:val="037C2913"/>
    <w:rsid w:val="037E73E1"/>
    <w:rsid w:val="03801195"/>
    <w:rsid w:val="03825DF7"/>
    <w:rsid w:val="03837616"/>
    <w:rsid w:val="0384768B"/>
    <w:rsid w:val="038502F5"/>
    <w:rsid w:val="038A5943"/>
    <w:rsid w:val="038C7714"/>
    <w:rsid w:val="038F27B0"/>
    <w:rsid w:val="03914E5B"/>
    <w:rsid w:val="03956876"/>
    <w:rsid w:val="039B472C"/>
    <w:rsid w:val="039D2161"/>
    <w:rsid w:val="039E0A35"/>
    <w:rsid w:val="03A10A92"/>
    <w:rsid w:val="03A41300"/>
    <w:rsid w:val="03A4604C"/>
    <w:rsid w:val="03A664FE"/>
    <w:rsid w:val="03A81617"/>
    <w:rsid w:val="03AB2EAB"/>
    <w:rsid w:val="03AB60CE"/>
    <w:rsid w:val="03AC1BE8"/>
    <w:rsid w:val="03AD0826"/>
    <w:rsid w:val="03AD53C6"/>
    <w:rsid w:val="03B26330"/>
    <w:rsid w:val="03B41735"/>
    <w:rsid w:val="03B54DCE"/>
    <w:rsid w:val="03BA1875"/>
    <w:rsid w:val="03BC353C"/>
    <w:rsid w:val="03BD0B1D"/>
    <w:rsid w:val="03BD4142"/>
    <w:rsid w:val="03C01D42"/>
    <w:rsid w:val="03C3120A"/>
    <w:rsid w:val="03C32A85"/>
    <w:rsid w:val="03C74690"/>
    <w:rsid w:val="03CB000E"/>
    <w:rsid w:val="03CD5DCB"/>
    <w:rsid w:val="03D1505C"/>
    <w:rsid w:val="03D31CB5"/>
    <w:rsid w:val="03D412BD"/>
    <w:rsid w:val="03DB3D1D"/>
    <w:rsid w:val="03E16613"/>
    <w:rsid w:val="03E341CB"/>
    <w:rsid w:val="03E4041A"/>
    <w:rsid w:val="03ED0AD1"/>
    <w:rsid w:val="03F21964"/>
    <w:rsid w:val="03F558C3"/>
    <w:rsid w:val="03F84B89"/>
    <w:rsid w:val="03FC21F4"/>
    <w:rsid w:val="04055AEA"/>
    <w:rsid w:val="04096627"/>
    <w:rsid w:val="040B3E03"/>
    <w:rsid w:val="04116C1A"/>
    <w:rsid w:val="041409D8"/>
    <w:rsid w:val="04164DFE"/>
    <w:rsid w:val="04180045"/>
    <w:rsid w:val="04195BC7"/>
    <w:rsid w:val="041B18E8"/>
    <w:rsid w:val="041F5FC0"/>
    <w:rsid w:val="04217201"/>
    <w:rsid w:val="04274F31"/>
    <w:rsid w:val="042A0534"/>
    <w:rsid w:val="042A221A"/>
    <w:rsid w:val="042C48C6"/>
    <w:rsid w:val="043117FD"/>
    <w:rsid w:val="043514AF"/>
    <w:rsid w:val="043E0591"/>
    <w:rsid w:val="04497415"/>
    <w:rsid w:val="044B31D5"/>
    <w:rsid w:val="045139BE"/>
    <w:rsid w:val="0452291B"/>
    <w:rsid w:val="0454630A"/>
    <w:rsid w:val="04597085"/>
    <w:rsid w:val="045B738E"/>
    <w:rsid w:val="045F60D5"/>
    <w:rsid w:val="04613252"/>
    <w:rsid w:val="04640AE8"/>
    <w:rsid w:val="04662CCE"/>
    <w:rsid w:val="046D68E4"/>
    <w:rsid w:val="046E26D9"/>
    <w:rsid w:val="04704EDE"/>
    <w:rsid w:val="04713568"/>
    <w:rsid w:val="04733598"/>
    <w:rsid w:val="047B171D"/>
    <w:rsid w:val="047F15DD"/>
    <w:rsid w:val="0481054C"/>
    <w:rsid w:val="048572B5"/>
    <w:rsid w:val="048A24B8"/>
    <w:rsid w:val="048C60A2"/>
    <w:rsid w:val="049438C5"/>
    <w:rsid w:val="04956F69"/>
    <w:rsid w:val="049B210F"/>
    <w:rsid w:val="049E1E39"/>
    <w:rsid w:val="049F4894"/>
    <w:rsid w:val="04A10532"/>
    <w:rsid w:val="04A27444"/>
    <w:rsid w:val="04A37592"/>
    <w:rsid w:val="04A66413"/>
    <w:rsid w:val="04A70F73"/>
    <w:rsid w:val="04AA1A74"/>
    <w:rsid w:val="04B17FAB"/>
    <w:rsid w:val="04B461C9"/>
    <w:rsid w:val="04B80416"/>
    <w:rsid w:val="04BB1FA1"/>
    <w:rsid w:val="04BD07C3"/>
    <w:rsid w:val="04BD53FA"/>
    <w:rsid w:val="04BD679E"/>
    <w:rsid w:val="04BD6C2C"/>
    <w:rsid w:val="04BE1FA9"/>
    <w:rsid w:val="04BF43B0"/>
    <w:rsid w:val="04C27E7B"/>
    <w:rsid w:val="04C44875"/>
    <w:rsid w:val="04C5662C"/>
    <w:rsid w:val="04C576B6"/>
    <w:rsid w:val="04C96E01"/>
    <w:rsid w:val="04D14DCF"/>
    <w:rsid w:val="04D9125D"/>
    <w:rsid w:val="04D96E93"/>
    <w:rsid w:val="04DC6D02"/>
    <w:rsid w:val="04DE558D"/>
    <w:rsid w:val="04E14B07"/>
    <w:rsid w:val="04E659CA"/>
    <w:rsid w:val="04E92AE2"/>
    <w:rsid w:val="04EC3091"/>
    <w:rsid w:val="04ED3727"/>
    <w:rsid w:val="04EE4CB1"/>
    <w:rsid w:val="04F654CB"/>
    <w:rsid w:val="04F71F51"/>
    <w:rsid w:val="04FA5DA4"/>
    <w:rsid w:val="04FE2CDD"/>
    <w:rsid w:val="050121B6"/>
    <w:rsid w:val="0506612D"/>
    <w:rsid w:val="0508280F"/>
    <w:rsid w:val="050864FA"/>
    <w:rsid w:val="050913D3"/>
    <w:rsid w:val="051000CF"/>
    <w:rsid w:val="05187178"/>
    <w:rsid w:val="051D05D8"/>
    <w:rsid w:val="052041E0"/>
    <w:rsid w:val="05247E74"/>
    <w:rsid w:val="05294965"/>
    <w:rsid w:val="052A2816"/>
    <w:rsid w:val="052B2644"/>
    <w:rsid w:val="052B6EE8"/>
    <w:rsid w:val="052C7616"/>
    <w:rsid w:val="052E0F7F"/>
    <w:rsid w:val="05334275"/>
    <w:rsid w:val="05341592"/>
    <w:rsid w:val="053D3580"/>
    <w:rsid w:val="053E19D7"/>
    <w:rsid w:val="053E2C06"/>
    <w:rsid w:val="05483802"/>
    <w:rsid w:val="054A40E3"/>
    <w:rsid w:val="05501BF3"/>
    <w:rsid w:val="05514F49"/>
    <w:rsid w:val="05584990"/>
    <w:rsid w:val="055F37C0"/>
    <w:rsid w:val="056650A4"/>
    <w:rsid w:val="05694F21"/>
    <w:rsid w:val="05696319"/>
    <w:rsid w:val="056A536A"/>
    <w:rsid w:val="056C086B"/>
    <w:rsid w:val="056C494D"/>
    <w:rsid w:val="056C6033"/>
    <w:rsid w:val="056E2BD4"/>
    <w:rsid w:val="05743E0B"/>
    <w:rsid w:val="057D0A60"/>
    <w:rsid w:val="057F5EED"/>
    <w:rsid w:val="05874AB4"/>
    <w:rsid w:val="05886B43"/>
    <w:rsid w:val="058B6798"/>
    <w:rsid w:val="058E1ED4"/>
    <w:rsid w:val="059052CD"/>
    <w:rsid w:val="059145F1"/>
    <w:rsid w:val="05915A38"/>
    <w:rsid w:val="05976712"/>
    <w:rsid w:val="059C1522"/>
    <w:rsid w:val="059E0769"/>
    <w:rsid w:val="05A02A12"/>
    <w:rsid w:val="05A2451D"/>
    <w:rsid w:val="05A5434A"/>
    <w:rsid w:val="05AA156B"/>
    <w:rsid w:val="05AC1D9D"/>
    <w:rsid w:val="05AF7882"/>
    <w:rsid w:val="05B0571C"/>
    <w:rsid w:val="05B11FA4"/>
    <w:rsid w:val="05B61797"/>
    <w:rsid w:val="05BD3EBE"/>
    <w:rsid w:val="05BD3F77"/>
    <w:rsid w:val="05BF2A9A"/>
    <w:rsid w:val="05C3718B"/>
    <w:rsid w:val="05C50EF4"/>
    <w:rsid w:val="05C74759"/>
    <w:rsid w:val="05C82FAB"/>
    <w:rsid w:val="05CA27C1"/>
    <w:rsid w:val="05CE70AB"/>
    <w:rsid w:val="05D7475A"/>
    <w:rsid w:val="05E72A99"/>
    <w:rsid w:val="05EB0160"/>
    <w:rsid w:val="05ED3CD4"/>
    <w:rsid w:val="05F21362"/>
    <w:rsid w:val="05F64B34"/>
    <w:rsid w:val="05F71F90"/>
    <w:rsid w:val="05FB171F"/>
    <w:rsid w:val="05FC15BB"/>
    <w:rsid w:val="05FC339A"/>
    <w:rsid w:val="05FF39A4"/>
    <w:rsid w:val="060805DC"/>
    <w:rsid w:val="060B778D"/>
    <w:rsid w:val="060D1BD1"/>
    <w:rsid w:val="060E1A69"/>
    <w:rsid w:val="060F25CA"/>
    <w:rsid w:val="06130DA3"/>
    <w:rsid w:val="06132B20"/>
    <w:rsid w:val="0617010D"/>
    <w:rsid w:val="061746C3"/>
    <w:rsid w:val="061B3E18"/>
    <w:rsid w:val="06204341"/>
    <w:rsid w:val="06206BC6"/>
    <w:rsid w:val="06215E37"/>
    <w:rsid w:val="062246C1"/>
    <w:rsid w:val="062720F5"/>
    <w:rsid w:val="062951B8"/>
    <w:rsid w:val="062B5D47"/>
    <w:rsid w:val="062D2571"/>
    <w:rsid w:val="062E1EB4"/>
    <w:rsid w:val="06391CFC"/>
    <w:rsid w:val="063A1B59"/>
    <w:rsid w:val="063E69B3"/>
    <w:rsid w:val="063F21AB"/>
    <w:rsid w:val="06411FB6"/>
    <w:rsid w:val="064324FD"/>
    <w:rsid w:val="06440551"/>
    <w:rsid w:val="06461AD6"/>
    <w:rsid w:val="06485EF4"/>
    <w:rsid w:val="064B1650"/>
    <w:rsid w:val="064B33C6"/>
    <w:rsid w:val="06550BA1"/>
    <w:rsid w:val="06572E38"/>
    <w:rsid w:val="0657740F"/>
    <w:rsid w:val="06592322"/>
    <w:rsid w:val="065A425A"/>
    <w:rsid w:val="0660577E"/>
    <w:rsid w:val="06626388"/>
    <w:rsid w:val="06650546"/>
    <w:rsid w:val="066711F7"/>
    <w:rsid w:val="0671653D"/>
    <w:rsid w:val="06765762"/>
    <w:rsid w:val="0678612D"/>
    <w:rsid w:val="067B2F45"/>
    <w:rsid w:val="067D7121"/>
    <w:rsid w:val="0682150F"/>
    <w:rsid w:val="06834CD4"/>
    <w:rsid w:val="06841DB9"/>
    <w:rsid w:val="06885AA3"/>
    <w:rsid w:val="06885BB0"/>
    <w:rsid w:val="068C504A"/>
    <w:rsid w:val="068C515E"/>
    <w:rsid w:val="068E3E24"/>
    <w:rsid w:val="06916461"/>
    <w:rsid w:val="06960F76"/>
    <w:rsid w:val="069A3F31"/>
    <w:rsid w:val="069D5954"/>
    <w:rsid w:val="06A01565"/>
    <w:rsid w:val="06A165CA"/>
    <w:rsid w:val="06A513E8"/>
    <w:rsid w:val="06AE6229"/>
    <w:rsid w:val="06AF48EE"/>
    <w:rsid w:val="06B84CEB"/>
    <w:rsid w:val="06BD3E7B"/>
    <w:rsid w:val="06BF1C97"/>
    <w:rsid w:val="06BF3D0B"/>
    <w:rsid w:val="06C22611"/>
    <w:rsid w:val="06CA36CF"/>
    <w:rsid w:val="06D8549E"/>
    <w:rsid w:val="06DD75A7"/>
    <w:rsid w:val="06DF1E04"/>
    <w:rsid w:val="06E3115E"/>
    <w:rsid w:val="06E555F9"/>
    <w:rsid w:val="06E61BE4"/>
    <w:rsid w:val="06E70E0F"/>
    <w:rsid w:val="06EA32A5"/>
    <w:rsid w:val="06ED5242"/>
    <w:rsid w:val="06EF6803"/>
    <w:rsid w:val="06F07D9E"/>
    <w:rsid w:val="06F22080"/>
    <w:rsid w:val="06F60B87"/>
    <w:rsid w:val="06F84271"/>
    <w:rsid w:val="06F91261"/>
    <w:rsid w:val="06FB0521"/>
    <w:rsid w:val="06FC0DDB"/>
    <w:rsid w:val="07000737"/>
    <w:rsid w:val="07025CA9"/>
    <w:rsid w:val="07026D11"/>
    <w:rsid w:val="07031D48"/>
    <w:rsid w:val="07084E44"/>
    <w:rsid w:val="070B49B9"/>
    <w:rsid w:val="070F14E8"/>
    <w:rsid w:val="070F274C"/>
    <w:rsid w:val="071571E5"/>
    <w:rsid w:val="07192467"/>
    <w:rsid w:val="071A16EF"/>
    <w:rsid w:val="071C346A"/>
    <w:rsid w:val="071D014C"/>
    <w:rsid w:val="07223B9A"/>
    <w:rsid w:val="07242696"/>
    <w:rsid w:val="072D5F57"/>
    <w:rsid w:val="07310773"/>
    <w:rsid w:val="073377EB"/>
    <w:rsid w:val="07360B96"/>
    <w:rsid w:val="073E4739"/>
    <w:rsid w:val="073E54A9"/>
    <w:rsid w:val="073F49EB"/>
    <w:rsid w:val="074071F4"/>
    <w:rsid w:val="07414358"/>
    <w:rsid w:val="0742179A"/>
    <w:rsid w:val="074743FA"/>
    <w:rsid w:val="07485914"/>
    <w:rsid w:val="074A185B"/>
    <w:rsid w:val="074E4661"/>
    <w:rsid w:val="074F3784"/>
    <w:rsid w:val="07521223"/>
    <w:rsid w:val="07535F53"/>
    <w:rsid w:val="07573871"/>
    <w:rsid w:val="07584A14"/>
    <w:rsid w:val="075C408A"/>
    <w:rsid w:val="075F14C5"/>
    <w:rsid w:val="076109C4"/>
    <w:rsid w:val="07622558"/>
    <w:rsid w:val="076307E3"/>
    <w:rsid w:val="07635407"/>
    <w:rsid w:val="07651D16"/>
    <w:rsid w:val="07686070"/>
    <w:rsid w:val="07693855"/>
    <w:rsid w:val="076B18D5"/>
    <w:rsid w:val="0770733B"/>
    <w:rsid w:val="07732ECD"/>
    <w:rsid w:val="07801F52"/>
    <w:rsid w:val="07852284"/>
    <w:rsid w:val="078677F8"/>
    <w:rsid w:val="07896A35"/>
    <w:rsid w:val="078D4EB7"/>
    <w:rsid w:val="078E49D2"/>
    <w:rsid w:val="07916349"/>
    <w:rsid w:val="07935627"/>
    <w:rsid w:val="079363C1"/>
    <w:rsid w:val="07940B2F"/>
    <w:rsid w:val="0799399C"/>
    <w:rsid w:val="079D6C9C"/>
    <w:rsid w:val="07A064F9"/>
    <w:rsid w:val="07A21866"/>
    <w:rsid w:val="07A231BE"/>
    <w:rsid w:val="07A76697"/>
    <w:rsid w:val="07A77253"/>
    <w:rsid w:val="07AF5A2E"/>
    <w:rsid w:val="07AF5D63"/>
    <w:rsid w:val="07B21E8E"/>
    <w:rsid w:val="07B5592A"/>
    <w:rsid w:val="07BC0B82"/>
    <w:rsid w:val="07BC0D5B"/>
    <w:rsid w:val="07C26832"/>
    <w:rsid w:val="07C34B3D"/>
    <w:rsid w:val="07C43BA8"/>
    <w:rsid w:val="07C9477A"/>
    <w:rsid w:val="07CC0BA6"/>
    <w:rsid w:val="07D13D90"/>
    <w:rsid w:val="07D9206B"/>
    <w:rsid w:val="07E5354F"/>
    <w:rsid w:val="07EB15B2"/>
    <w:rsid w:val="07F2225A"/>
    <w:rsid w:val="07F414F3"/>
    <w:rsid w:val="07F66119"/>
    <w:rsid w:val="07F66D48"/>
    <w:rsid w:val="07FD170B"/>
    <w:rsid w:val="08002C19"/>
    <w:rsid w:val="080123EA"/>
    <w:rsid w:val="080F121B"/>
    <w:rsid w:val="080F56B5"/>
    <w:rsid w:val="08112264"/>
    <w:rsid w:val="08143F20"/>
    <w:rsid w:val="08170B4F"/>
    <w:rsid w:val="08185FB6"/>
    <w:rsid w:val="08192ED7"/>
    <w:rsid w:val="081A3303"/>
    <w:rsid w:val="081C2DBC"/>
    <w:rsid w:val="081F5851"/>
    <w:rsid w:val="081F6099"/>
    <w:rsid w:val="082637CD"/>
    <w:rsid w:val="08271447"/>
    <w:rsid w:val="082C52B6"/>
    <w:rsid w:val="083178D0"/>
    <w:rsid w:val="08345FBD"/>
    <w:rsid w:val="083A3722"/>
    <w:rsid w:val="084565BB"/>
    <w:rsid w:val="08491140"/>
    <w:rsid w:val="084A4B7C"/>
    <w:rsid w:val="084D564F"/>
    <w:rsid w:val="084F4B8B"/>
    <w:rsid w:val="08521147"/>
    <w:rsid w:val="085270E4"/>
    <w:rsid w:val="0853001C"/>
    <w:rsid w:val="0856051D"/>
    <w:rsid w:val="085655F0"/>
    <w:rsid w:val="086200A9"/>
    <w:rsid w:val="08622573"/>
    <w:rsid w:val="086A0C43"/>
    <w:rsid w:val="0871658D"/>
    <w:rsid w:val="08746A0A"/>
    <w:rsid w:val="08762AB9"/>
    <w:rsid w:val="0876775D"/>
    <w:rsid w:val="087B0A6C"/>
    <w:rsid w:val="087F470C"/>
    <w:rsid w:val="088610C0"/>
    <w:rsid w:val="088729E7"/>
    <w:rsid w:val="088B1F65"/>
    <w:rsid w:val="088C124D"/>
    <w:rsid w:val="088C52A6"/>
    <w:rsid w:val="088F7525"/>
    <w:rsid w:val="08923FB0"/>
    <w:rsid w:val="08934A93"/>
    <w:rsid w:val="08942412"/>
    <w:rsid w:val="089C0F38"/>
    <w:rsid w:val="089E3C9F"/>
    <w:rsid w:val="08A05C93"/>
    <w:rsid w:val="08A116AC"/>
    <w:rsid w:val="08A55DB7"/>
    <w:rsid w:val="08A83A27"/>
    <w:rsid w:val="08A868F0"/>
    <w:rsid w:val="08AD240E"/>
    <w:rsid w:val="08AE4537"/>
    <w:rsid w:val="08AF1899"/>
    <w:rsid w:val="08AF4314"/>
    <w:rsid w:val="08AF622A"/>
    <w:rsid w:val="08B02A97"/>
    <w:rsid w:val="08B1168F"/>
    <w:rsid w:val="08B32AFC"/>
    <w:rsid w:val="08B835E4"/>
    <w:rsid w:val="08B96C13"/>
    <w:rsid w:val="08BF4D1B"/>
    <w:rsid w:val="08C168F1"/>
    <w:rsid w:val="08C37DC0"/>
    <w:rsid w:val="08C53D0A"/>
    <w:rsid w:val="08D06E18"/>
    <w:rsid w:val="08D40C10"/>
    <w:rsid w:val="08D4480F"/>
    <w:rsid w:val="08DE76AE"/>
    <w:rsid w:val="08DF3ED3"/>
    <w:rsid w:val="08E16B08"/>
    <w:rsid w:val="08E33D79"/>
    <w:rsid w:val="08E64CC1"/>
    <w:rsid w:val="08E8068F"/>
    <w:rsid w:val="08EB1330"/>
    <w:rsid w:val="08EC6F8C"/>
    <w:rsid w:val="08ED2D1C"/>
    <w:rsid w:val="08EF1F20"/>
    <w:rsid w:val="08EF3442"/>
    <w:rsid w:val="08F615C8"/>
    <w:rsid w:val="08FA5F65"/>
    <w:rsid w:val="08FD7DE7"/>
    <w:rsid w:val="090104B6"/>
    <w:rsid w:val="09012700"/>
    <w:rsid w:val="09102179"/>
    <w:rsid w:val="091032A7"/>
    <w:rsid w:val="09146CDB"/>
    <w:rsid w:val="091A6D26"/>
    <w:rsid w:val="091C4B4C"/>
    <w:rsid w:val="091E317F"/>
    <w:rsid w:val="091F6F40"/>
    <w:rsid w:val="09213514"/>
    <w:rsid w:val="09222C15"/>
    <w:rsid w:val="09231EDE"/>
    <w:rsid w:val="09262343"/>
    <w:rsid w:val="09274F2C"/>
    <w:rsid w:val="092C1484"/>
    <w:rsid w:val="092D0584"/>
    <w:rsid w:val="092D37BE"/>
    <w:rsid w:val="09307085"/>
    <w:rsid w:val="09307A66"/>
    <w:rsid w:val="09334269"/>
    <w:rsid w:val="09361EB3"/>
    <w:rsid w:val="093836CF"/>
    <w:rsid w:val="09387F08"/>
    <w:rsid w:val="093E2485"/>
    <w:rsid w:val="093E3A15"/>
    <w:rsid w:val="093F6CED"/>
    <w:rsid w:val="09421579"/>
    <w:rsid w:val="09425698"/>
    <w:rsid w:val="094668C3"/>
    <w:rsid w:val="09480331"/>
    <w:rsid w:val="094A107D"/>
    <w:rsid w:val="094D137E"/>
    <w:rsid w:val="095100B5"/>
    <w:rsid w:val="09536EBE"/>
    <w:rsid w:val="09555AE2"/>
    <w:rsid w:val="09567C70"/>
    <w:rsid w:val="09571EE4"/>
    <w:rsid w:val="09576AFD"/>
    <w:rsid w:val="09576E9E"/>
    <w:rsid w:val="095F14EA"/>
    <w:rsid w:val="096249EE"/>
    <w:rsid w:val="0965018B"/>
    <w:rsid w:val="0966023A"/>
    <w:rsid w:val="096B22BF"/>
    <w:rsid w:val="097037DC"/>
    <w:rsid w:val="09732E78"/>
    <w:rsid w:val="097553DD"/>
    <w:rsid w:val="09773D3E"/>
    <w:rsid w:val="0977531C"/>
    <w:rsid w:val="097A0495"/>
    <w:rsid w:val="097E2D1C"/>
    <w:rsid w:val="09817244"/>
    <w:rsid w:val="09845045"/>
    <w:rsid w:val="098D7476"/>
    <w:rsid w:val="098E206F"/>
    <w:rsid w:val="09900162"/>
    <w:rsid w:val="09931479"/>
    <w:rsid w:val="099521E4"/>
    <w:rsid w:val="09953AB7"/>
    <w:rsid w:val="09966037"/>
    <w:rsid w:val="09985A5F"/>
    <w:rsid w:val="09987AB5"/>
    <w:rsid w:val="099A66CE"/>
    <w:rsid w:val="099B00B3"/>
    <w:rsid w:val="099B5892"/>
    <w:rsid w:val="099F18A4"/>
    <w:rsid w:val="09A3793F"/>
    <w:rsid w:val="09A41097"/>
    <w:rsid w:val="09A47F7A"/>
    <w:rsid w:val="09A90208"/>
    <w:rsid w:val="09AA1A6C"/>
    <w:rsid w:val="09AD69AC"/>
    <w:rsid w:val="09B103D6"/>
    <w:rsid w:val="09B27B72"/>
    <w:rsid w:val="09B832B9"/>
    <w:rsid w:val="09BB0C48"/>
    <w:rsid w:val="09BC74F2"/>
    <w:rsid w:val="09C23AB9"/>
    <w:rsid w:val="09C315BD"/>
    <w:rsid w:val="09C41145"/>
    <w:rsid w:val="09C702A1"/>
    <w:rsid w:val="09CD0BC8"/>
    <w:rsid w:val="09CD6B6E"/>
    <w:rsid w:val="09D34000"/>
    <w:rsid w:val="09D87618"/>
    <w:rsid w:val="09D92D13"/>
    <w:rsid w:val="09D96C24"/>
    <w:rsid w:val="09DC0450"/>
    <w:rsid w:val="09DC2F70"/>
    <w:rsid w:val="09E132C8"/>
    <w:rsid w:val="09E56278"/>
    <w:rsid w:val="09EC6BE8"/>
    <w:rsid w:val="09F17CE9"/>
    <w:rsid w:val="09F65500"/>
    <w:rsid w:val="09F900E9"/>
    <w:rsid w:val="09FA028D"/>
    <w:rsid w:val="09FB585C"/>
    <w:rsid w:val="09FE2502"/>
    <w:rsid w:val="09FF3DF9"/>
    <w:rsid w:val="09FF4099"/>
    <w:rsid w:val="0A00501D"/>
    <w:rsid w:val="0A047627"/>
    <w:rsid w:val="0A06192E"/>
    <w:rsid w:val="0A0D6870"/>
    <w:rsid w:val="0A195332"/>
    <w:rsid w:val="0A1A4FBD"/>
    <w:rsid w:val="0A1A567C"/>
    <w:rsid w:val="0A1C00B1"/>
    <w:rsid w:val="0A1C6DBA"/>
    <w:rsid w:val="0A2202B2"/>
    <w:rsid w:val="0A233F8C"/>
    <w:rsid w:val="0A2366D4"/>
    <w:rsid w:val="0A282A36"/>
    <w:rsid w:val="0A2839C8"/>
    <w:rsid w:val="0A2D5502"/>
    <w:rsid w:val="0A371DDA"/>
    <w:rsid w:val="0A372B8C"/>
    <w:rsid w:val="0A39079D"/>
    <w:rsid w:val="0A3A52AA"/>
    <w:rsid w:val="0A3E036E"/>
    <w:rsid w:val="0A3E26D1"/>
    <w:rsid w:val="0A414737"/>
    <w:rsid w:val="0A43737F"/>
    <w:rsid w:val="0A4C3D1A"/>
    <w:rsid w:val="0A4E1A56"/>
    <w:rsid w:val="0A4F3F4B"/>
    <w:rsid w:val="0A504A24"/>
    <w:rsid w:val="0A510971"/>
    <w:rsid w:val="0A56124F"/>
    <w:rsid w:val="0A56734F"/>
    <w:rsid w:val="0A5915FE"/>
    <w:rsid w:val="0A594AB9"/>
    <w:rsid w:val="0A5D2301"/>
    <w:rsid w:val="0A5F7914"/>
    <w:rsid w:val="0A62716D"/>
    <w:rsid w:val="0A6302DE"/>
    <w:rsid w:val="0A6379D4"/>
    <w:rsid w:val="0A652152"/>
    <w:rsid w:val="0A6A4DFA"/>
    <w:rsid w:val="0A73395B"/>
    <w:rsid w:val="0A736233"/>
    <w:rsid w:val="0A740A45"/>
    <w:rsid w:val="0A785362"/>
    <w:rsid w:val="0A786804"/>
    <w:rsid w:val="0A7D5C60"/>
    <w:rsid w:val="0A8236CF"/>
    <w:rsid w:val="0A88509E"/>
    <w:rsid w:val="0A8C5FB1"/>
    <w:rsid w:val="0A8E3622"/>
    <w:rsid w:val="0A9C3CFA"/>
    <w:rsid w:val="0A9D5866"/>
    <w:rsid w:val="0AA07220"/>
    <w:rsid w:val="0AAB134E"/>
    <w:rsid w:val="0AAE4938"/>
    <w:rsid w:val="0AAF53F6"/>
    <w:rsid w:val="0AB050C5"/>
    <w:rsid w:val="0ABC3497"/>
    <w:rsid w:val="0ABD1A20"/>
    <w:rsid w:val="0ABD3EE9"/>
    <w:rsid w:val="0ABF5717"/>
    <w:rsid w:val="0AC117D1"/>
    <w:rsid w:val="0AC2552E"/>
    <w:rsid w:val="0AC410BF"/>
    <w:rsid w:val="0AC42B3D"/>
    <w:rsid w:val="0AC46AED"/>
    <w:rsid w:val="0ACE2780"/>
    <w:rsid w:val="0AD03249"/>
    <w:rsid w:val="0AD236B6"/>
    <w:rsid w:val="0AD31D90"/>
    <w:rsid w:val="0AD771C5"/>
    <w:rsid w:val="0AD776D9"/>
    <w:rsid w:val="0ADB33FF"/>
    <w:rsid w:val="0ADD1208"/>
    <w:rsid w:val="0AE660E6"/>
    <w:rsid w:val="0AF431EB"/>
    <w:rsid w:val="0AF55E34"/>
    <w:rsid w:val="0AF8087B"/>
    <w:rsid w:val="0AFB554B"/>
    <w:rsid w:val="0B05429F"/>
    <w:rsid w:val="0B0B6444"/>
    <w:rsid w:val="0B0C5DB4"/>
    <w:rsid w:val="0B1222B5"/>
    <w:rsid w:val="0B185A64"/>
    <w:rsid w:val="0B1B5B04"/>
    <w:rsid w:val="0B1F137B"/>
    <w:rsid w:val="0B2366FD"/>
    <w:rsid w:val="0B2A1B9E"/>
    <w:rsid w:val="0B2B04BA"/>
    <w:rsid w:val="0B2C7357"/>
    <w:rsid w:val="0B353FD7"/>
    <w:rsid w:val="0B354569"/>
    <w:rsid w:val="0B37665D"/>
    <w:rsid w:val="0B38216B"/>
    <w:rsid w:val="0B3C2978"/>
    <w:rsid w:val="0B411C13"/>
    <w:rsid w:val="0B424D1C"/>
    <w:rsid w:val="0B425977"/>
    <w:rsid w:val="0B426AB5"/>
    <w:rsid w:val="0B4279B8"/>
    <w:rsid w:val="0B436355"/>
    <w:rsid w:val="0B436AE1"/>
    <w:rsid w:val="0B4749BA"/>
    <w:rsid w:val="0B4A48AA"/>
    <w:rsid w:val="0B4B2B14"/>
    <w:rsid w:val="0B4C6307"/>
    <w:rsid w:val="0B550AED"/>
    <w:rsid w:val="0B55419F"/>
    <w:rsid w:val="0B57086D"/>
    <w:rsid w:val="0B571CA6"/>
    <w:rsid w:val="0B5A799C"/>
    <w:rsid w:val="0B5C1D91"/>
    <w:rsid w:val="0B602EA9"/>
    <w:rsid w:val="0B607A5C"/>
    <w:rsid w:val="0B692D6B"/>
    <w:rsid w:val="0B6C3B18"/>
    <w:rsid w:val="0B6E634F"/>
    <w:rsid w:val="0B72193F"/>
    <w:rsid w:val="0B742090"/>
    <w:rsid w:val="0B7643B0"/>
    <w:rsid w:val="0B782F8B"/>
    <w:rsid w:val="0B790FD4"/>
    <w:rsid w:val="0B7C6402"/>
    <w:rsid w:val="0B80249A"/>
    <w:rsid w:val="0B802DD4"/>
    <w:rsid w:val="0B88185E"/>
    <w:rsid w:val="0B884887"/>
    <w:rsid w:val="0B893F0D"/>
    <w:rsid w:val="0B8C057D"/>
    <w:rsid w:val="0B8D3F4F"/>
    <w:rsid w:val="0B8D4C8E"/>
    <w:rsid w:val="0B8F44B9"/>
    <w:rsid w:val="0B906439"/>
    <w:rsid w:val="0B973E8B"/>
    <w:rsid w:val="0B9A2451"/>
    <w:rsid w:val="0B9C5E8D"/>
    <w:rsid w:val="0B9D5BEB"/>
    <w:rsid w:val="0BA32E64"/>
    <w:rsid w:val="0BB46320"/>
    <w:rsid w:val="0BB95DCD"/>
    <w:rsid w:val="0BBA465D"/>
    <w:rsid w:val="0BBC5314"/>
    <w:rsid w:val="0BBF6D54"/>
    <w:rsid w:val="0BC32465"/>
    <w:rsid w:val="0BC93ED8"/>
    <w:rsid w:val="0BCB7DF7"/>
    <w:rsid w:val="0BD5305F"/>
    <w:rsid w:val="0BD77639"/>
    <w:rsid w:val="0BD81527"/>
    <w:rsid w:val="0BDC5EC9"/>
    <w:rsid w:val="0BE43CC4"/>
    <w:rsid w:val="0BE67B40"/>
    <w:rsid w:val="0BEA5F99"/>
    <w:rsid w:val="0BEB448D"/>
    <w:rsid w:val="0BEB677D"/>
    <w:rsid w:val="0BEC06A9"/>
    <w:rsid w:val="0BEC2E99"/>
    <w:rsid w:val="0BF416A0"/>
    <w:rsid w:val="0BF50989"/>
    <w:rsid w:val="0BF55480"/>
    <w:rsid w:val="0BF74731"/>
    <w:rsid w:val="0BF95D73"/>
    <w:rsid w:val="0BFD0ABB"/>
    <w:rsid w:val="0BFE6151"/>
    <w:rsid w:val="0BFF2035"/>
    <w:rsid w:val="0C0555E1"/>
    <w:rsid w:val="0C070BEB"/>
    <w:rsid w:val="0C080A77"/>
    <w:rsid w:val="0C084936"/>
    <w:rsid w:val="0C087EF6"/>
    <w:rsid w:val="0C09675B"/>
    <w:rsid w:val="0C0A360D"/>
    <w:rsid w:val="0C132259"/>
    <w:rsid w:val="0C145627"/>
    <w:rsid w:val="0C19063D"/>
    <w:rsid w:val="0C19184C"/>
    <w:rsid w:val="0C1A743E"/>
    <w:rsid w:val="0C20349E"/>
    <w:rsid w:val="0C2063A0"/>
    <w:rsid w:val="0C215BAA"/>
    <w:rsid w:val="0C29525A"/>
    <w:rsid w:val="0C2A153E"/>
    <w:rsid w:val="0C2C42BB"/>
    <w:rsid w:val="0C2D736B"/>
    <w:rsid w:val="0C354233"/>
    <w:rsid w:val="0C38659D"/>
    <w:rsid w:val="0C3968ED"/>
    <w:rsid w:val="0C3D06AB"/>
    <w:rsid w:val="0C42031A"/>
    <w:rsid w:val="0C4314E2"/>
    <w:rsid w:val="0C4369C3"/>
    <w:rsid w:val="0C443B88"/>
    <w:rsid w:val="0C456668"/>
    <w:rsid w:val="0C481124"/>
    <w:rsid w:val="0C510C5A"/>
    <w:rsid w:val="0C520B00"/>
    <w:rsid w:val="0C570625"/>
    <w:rsid w:val="0C595EB9"/>
    <w:rsid w:val="0C5A5E82"/>
    <w:rsid w:val="0C5D5178"/>
    <w:rsid w:val="0C5E4371"/>
    <w:rsid w:val="0C617B69"/>
    <w:rsid w:val="0C643A56"/>
    <w:rsid w:val="0C6810A4"/>
    <w:rsid w:val="0C6C3909"/>
    <w:rsid w:val="0C6F08BA"/>
    <w:rsid w:val="0C7146B9"/>
    <w:rsid w:val="0C726A08"/>
    <w:rsid w:val="0C726EB4"/>
    <w:rsid w:val="0C735D71"/>
    <w:rsid w:val="0C7606DB"/>
    <w:rsid w:val="0C7A7799"/>
    <w:rsid w:val="0C823498"/>
    <w:rsid w:val="0C8326FD"/>
    <w:rsid w:val="0C86481E"/>
    <w:rsid w:val="0C875CEB"/>
    <w:rsid w:val="0C962BD9"/>
    <w:rsid w:val="0C976FB0"/>
    <w:rsid w:val="0C99173E"/>
    <w:rsid w:val="0C9A1DEE"/>
    <w:rsid w:val="0C9B37B4"/>
    <w:rsid w:val="0C9D0E14"/>
    <w:rsid w:val="0CA17D05"/>
    <w:rsid w:val="0CA64116"/>
    <w:rsid w:val="0CAE187E"/>
    <w:rsid w:val="0CAE4FFC"/>
    <w:rsid w:val="0CB326E1"/>
    <w:rsid w:val="0CB44463"/>
    <w:rsid w:val="0CB6112A"/>
    <w:rsid w:val="0CB913EC"/>
    <w:rsid w:val="0CBF5321"/>
    <w:rsid w:val="0CC002BE"/>
    <w:rsid w:val="0CC55E3D"/>
    <w:rsid w:val="0CD30819"/>
    <w:rsid w:val="0CDD0F80"/>
    <w:rsid w:val="0CDF2527"/>
    <w:rsid w:val="0CE32AB8"/>
    <w:rsid w:val="0CE46BCB"/>
    <w:rsid w:val="0CE82EB1"/>
    <w:rsid w:val="0CE960C7"/>
    <w:rsid w:val="0CEA2E71"/>
    <w:rsid w:val="0CEB1479"/>
    <w:rsid w:val="0CEF1FDE"/>
    <w:rsid w:val="0CEF27F9"/>
    <w:rsid w:val="0CF66845"/>
    <w:rsid w:val="0CF7434B"/>
    <w:rsid w:val="0CFA00F7"/>
    <w:rsid w:val="0CFA70EE"/>
    <w:rsid w:val="0CFB2520"/>
    <w:rsid w:val="0CFE1338"/>
    <w:rsid w:val="0CFE2955"/>
    <w:rsid w:val="0D055435"/>
    <w:rsid w:val="0D0A14AC"/>
    <w:rsid w:val="0D0D4B12"/>
    <w:rsid w:val="0D1421A8"/>
    <w:rsid w:val="0D147CE9"/>
    <w:rsid w:val="0D1726C1"/>
    <w:rsid w:val="0D210013"/>
    <w:rsid w:val="0D213874"/>
    <w:rsid w:val="0D2A0E22"/>
    <w:rsid w:val="0D2B48D8"/>
    <w:rsid w:val="0D2D2D96"/>
    <w:rsid w:val="0D3319BC"/>
    <w:rsid w:val="0D362E38"/>
    <w:rsid w:val="0D3C6729"/>
    <w:rsid w:val="0D3D70A5"/>
    <w:rsid w:val="0D3F5DB4"/>
    <w:rsid w:val="0D417810"/>
    <w:rsid w:val="0D456B85"/>
    <w:rsid w:val="0D4636B1"/>
    <w:rsid w:val="0D4865C2"/>
    <w:rsid w:val="0D4A3CC5"/>
    <w:rsid w:val="0D4F165A"/>
    <w:rsid w:val="0D503B47"/>
    <w:rsid w:val="0D557B39"/>
    <w:rsid w:val="0D5A01C4"/>
    <w:rsid w:val="0D5A1185"/>
    <w:rsid w:val="0D5B717F"/>
    <w:rsid w:val="0D5C029F"/>
    <w:rsid w:val="0D5C655D"/>
    <w:rsid w:val="0D5D1EE8"/>
    <w:rsid w:val="0D5D3CDC"/>
    <w:rsid w:val="0D5D74E7"/>
    <w:rsid w:val="0D62463D"/>
    <w:rsid w:val="0D656B7D"/>
    <w:rsid w:val="0D6B04AE"/>
    <w:rsid w:val="0D6B0BCE"/>
    <w:rsid w:val="0D6B4F07"/>
    <w:rsid w:val="0D6D780E"/>
    <w:rsid w:val="0D6F0F86"/>
    <w:rsid w:val="0D745961"/>
    <w:rsid w:val="0D75173E"/>
    <w:rsid w:val="0D782ED5"/>
    <w:rsid w:val="0D7A19D9"/>
    <w:rsid w:val="0D801E30"/>
    <w:rsid w:val="0D896E69"/>
    <w:rsid w:val="0D897EC2"/>
    <w:rsid w:val="0D8F7340"/>
    <w:rsid w:val="0D906DD7"/>
    <w:rsid w:val="0D9145AF"/>
    <w:rsid w:val="0D9512C2"/>
    <w:rsid w:val="0D9A0224"/>
    <w:rsid w:val="0D9C1D70"/>
    <w:rsid w:val="0D9C2BDA"/>
    <w:rsid w:val="0D9C5C93"/>
    <w:rsid w:val="0D9E1150"/>
    <w:rsid w:val="0D9E713D"/>
    <w:rsid w:val="0DA013A7"/>
    <w:rsid w:val="0DA03151"/>
    <w:rsid w:val="0DA84BDC"/>
    <w:rsid w:val="0DAB367D"/>
    <w:rsid w:val="0DAF29EF"/>
    <w:rsid w:val="0DAF6789"/>
    <w:rsid w:val="0DAF7BE4"/>
    <w:rsid w:val="0DB03D50"/>
    <w:rsid w:val="0DB0788D"/>
    <w:rsid w:val="0DB66A33"/>
    <w:rsid w:val="0DB756C1"/>
    <w:rsid w:val="0DBE4E14"/>
    <w:rsid w:val="0DBE4ED9"/>
    <w:rsid w:val="0DBF6EB9"/>
    <w:rsid w:val="0DC241A3"/>
    <w:rsid w:val="0DCA66B5"/>
    <w:rsid w:val="0DCE7E74"/>
    <w:rsid w:val="0DCF0A06"/>
    <w:rsid w:val="0DD07DD6"/>
    <w:rsid w:val="0DE349F8"/>
    <w:rsid w:val="0DE65453"/>
    <w:rsid w:val="0DF36765"/>
    <w:rsid w:val="0DF50D17"/>
    <w:rsid w:val="0DF60B97"/>
    <w:rsid w:val="0DF61E41"/>
    <w:rsid w:val="0DFA5090"/>
    <w:rsid w:val="0DFB5AB4"/>
    <w:rsid w:val="0DFC4B01"/>
    <w:rsid w:val="0DFC79BE"/>
    <w:rsid w:val="0E004113"/>
    <w:rsid w:val="0E014C24"/>
    <w:rsid w:val="0E03007F"/>
    <w:rsid w:val="0E0303E3"/>
    <w:rsid w:val="0E03476A"/>
    <w:rsid w:val="0E04645A"/>
    <w:rsid w:val="0E064484"/>
    <w:rsid w:val="0E08289B"/>
    <w:rsid w:val="0E0A22DE"/>
    <w:rsid w:val="0E134269"/>
    <w:rsid w:val="0E1D6B2F"/>
    <w:rsid w:val="0E1F2CB0"/>
    <w:rsid w:val="0E2107CF"/>
    <w:rsid w:val="0E275112"/>
    <w:rsid w:val="0E287694"/>
    <w:rsid w:val="0E2C31AF"/>
    <w:rsid w:val="0E330072"/>
    <w:rsid w:val="0E332ABA"/>
    <w:rsid w:val="0E350236"/>
    <w:rsid w:val="0E371706"/>
    <w:rsid w:val="0E3E475B"/>
    <w:rsid w:val="0E3F282F"/>
    <w:rsid w:val="0E510607"/>
    <w:rsid w:val="0E5D0F5A"/>
    <w:rsid w:val="0E5E09B8"/>
    <w:rsid w:val="0E5E4112"/>
    <w:rsid w:val="0E5F0CA0"/>
    <w:rsid w:val="0E5F4A91"/>
    <w:rsid w:val="0E606CA3"/>
    <w:rsid w:val="0E684DE2"/>
    <w:rsid w:val="0E6C405A"/>
    <w:rsid w:val="0E6E3CD3"/>
    <w:rsid w:val="0E6F30EA"/>
    <w:rsid w:val="0E7476DB"/>
    <w:rsid w:val="0E8337D4"/>
    <w:rsid w:val="0E892DEA"/>
    <w:rsid w:val="0E8C2CE0"/>
    <w:rsid w:val="0E95631D"/>
    <w:rsid w:val="0E9F4443"/>
    <w:rsid w:val="0EA03CD7"/>
    <w:rsid w:val="0EA218E3"/>
    <w:rsid w:val="0EA259F9"/>
    <w:rsid w:val="0EA532A2"/>
    <w:rsid w:val="0EA66808"/>
    <w:rsid w:val="0EA95520"/>
    <w:rsid w:val="0EAA0A37"/>
    <w:rsid w:val="0EAC7893"/>
    <w:rsid w:val="0EB251FA"/>
    <w:rsid w:val="0EB73301"/>
    <w:rsid w:val="0EB7397E"/>
    <w:rsid w:val="0EB900E6"/>
    <w:rsid w:val="0EBC3938"/>
    <w:rsid w:val="0EBD381D"/>
    <w:rsid w:val="0EC167CB"/>
    <w:rsid w:val="0EC31475"/>
    <w:rsid w:val="0EC810B2"/>
    <w:rsid w:val="0ECB1585"/>
    <w:rsid w:val="0ECB19EE"/>
    <w:rsid w:val="0ED03C75"/>
    <w:rsid w:val="0ED321CF"/>
    <w:rsid w:val="0EDE6526"/>
    <w:rsid w:val="0EE373BE"/>
    <w:rsid w:val="0EE835F9"/>
    <w:rsid w:val="0EE91591"/>
    <w:rsid w:val="0EE9318A"/>
    <w:rsid w:val="0EEB7452"/>
    <w:rsid w:val="0EEC3148"/>
    <w:rsid w:val="0EEF5F3F"/>
    <w:rsid w:val="0EF04829"/>
    <w:rsid w:val="0F01550F"/>
    <w:rsid w:val="0F01600B"/>
    <w:rsid w:val="0F051528"/>
    <w:rsid w:val="0F073D46"/>
    <w:rsid w:val="0F1266A4"/>
    <w:rsid w:val="0F127EE2"/>
    <w:rsid w:val="0F172B30"/>
    <w:rsid w:val="0F1C43F3"/>
    <w:rsid w:val="0F1C6829"/>
    <w:rsid w:val="0F23342F"/>
    <w:rsid w:val="0F250E5D"/>
    <w:rsid w:val="0F27042F"/>
    <w:rsid w:val="0F287EFF"/>
    <w:rsid w:val="0F340C6A"/>
    <w:rsid w:val="0F351893"/>
    <w:rsid w:val="0F363892"/>
    <w:rsid w:val="0F3A49BA"/>
    <w:rsid w:val="0F3C117F"/>
    <w:rsid w:val="0F3D1582"/>
    <w:rsid w:val="0F415174"/>
    <w:rsid w:val="0F416D85"/>
    <w:rsid w:val="0F4E025A"/>
    <w:rsid w:val="0F504BAA"/>
    <w:rsid w:val="0F515B9A"/>
    <w:rsid w:val="0F531479"/>
    <w:rsid w:val="0F575D13"/>
    <w:rsid w:val="0F590BB7"/>
    <w:rsid w:val="0F5F0CD7"/>
    <w:rsid w:val="0F623FDC"/>
    <w:rsid w:val="0F6374F8"/>
    <w:rsid w:val="0F641074"/>
    <w:rsid w:val="0F660EB0"/>
    <w:rsid w:val="0F6B25F5"/>
    <w:rsid w:val="0F713BE7"/>
    <w:rsid w:val="0F756583"/>
    <w:rsid w:val="0F7D2CDF"/>
    <w:rsid w:val="0F7D507C"/>
    <w:rsid w:val="0F7D7F8B"/>
    <w:rsid w:val="0F824FC8"/>
    <w:rsid w:val="0F836608"/>
    <w:rsid w:val="0F86750F"/>
    <w:rsid w:val="0F873560"/>
    <w:rsid w:val="0F881C06"/>
    <w:rsid w:val="0F8C0168"/>
    <w:rsid w:val="0F8D5FBD"/>
    <w:rsid w:val="0F936097"/>
    <w:rsid w:val="0F947D9A"/>
    <w:rsid w:val="0F993FA3"/>
    <w:rsid w:val="0F9C2B3A"/>
    <w:rsid w:val="0F9C6CA9"/>
    <w:rsid w:val="0F9F6233"/>
    <w:rsid w:val="0FA032F9"/>
    <w:rsid w:val="0FA13D6D"/>
    <w:rsid w:val="0FA610AF"/>
    <w:rsid w:val="0FB63FD2"/>
    <w:rsid w:val="0FB84156"/>
    <w:rsid w:val="0FBA3C4E"/>
    <w:rsid w:val="0FBC4E79"/>
    <w:rsid w:val="0FBF2202"/>
    <w:rsid w:val="0FC01577"/>
    <w:rsid w:val="0FC01F74"/>
    <w:rsid w:val="0FC71F7E"/>
    <w:rsid w:val="0FC95C85"/>
    <w:rsid w:val="0FD1511F"/>
    <w:rsid w:val="0FD36C0E"/>
    <w:rsid w:val="0FD43ADE"/>
    <w:rsid w:val="0FD44BDE"/>
    <w:rsid w:val="0FDA0509"/>
    <w:rsid w:val="0FDA7622"/>
    <w:rsid w:val="0FDB22BA"/>
    <w:rsid w:val="0FDC459E"/>
    <w:rsid w:val="0FDC6910"/>
    <w:rsid w:val="0FE2048B"/>
    <w:rsid w:val="0FE21ADA"/>
    <w:rsid w:val="0FE32A97"/>
    <w:rsid w:val="0FED46BC"/>
    <w:rsid w:val="0FEE518F"/>
    <w:rsid w:val="0FFC28B8"/>
    <w:rsid w:val="0FFE1CCA"/>
    <w:rsid w:val="10042128"/>
    <w:rsid w:val="10075B0B"/>
    <w:rsid w:val="10077605"/>
    <w:rsid w:val="10096773"/>
    <w:rsid w:val="100C16D5"/>
    <w:rsid w:val="10114111"/>
    <w:rsid w:val="10117365"/>
    <w:rsid w:val="10137701"/>
    <w:rsid w:val="10156CA1"/>
    <w:rsid w:val="10172C1F"/>
    <w:rsid w:val="101C0503"/>
    <w:rsid w:val="10290D9A"/>
    <w:rsid w:val="102A5E77"/>
    <w:rsid w:val="102E265C"/>
    <w:rsid w:val="102F5463"/>
    <w:rsid w:val="1030647C"/>
    <w:rsid w:val="10380BFE"/>
    <w:rsid w:val="104106FB"/>
    <w:rsid w:val="10431EF9"/>
    <w:rsid w:val="10523DA3"/>
    <w:rsid w:val="105808A3"/>
    <w:rsid w:val="105E5DDE"/>
    <w:rsid w:val="10603912"/>
    <w:rsid w:val="10625A29"/>
    <w:rsid w:val="10654EEC"/>
    <w:rsid w:val="10706384"/>
    <w:rsid w:val="10720CBF"/>
    <w:rsid w:val="10727413"/>
    <w:rsid w:val="10741754"/>
    <w:rsid w:val="10766B36"/>
    <w:rsid w:val="10766C9A"/>
    <w:rsid w:val="10767385"/>
    <w:rsid w:val="107B7B55"/>
    <w:rsid w:val="107C277D"/>
    <w:rsid w:val="107D4446"/>
    <w:rsid w:val="107D5F49"/>
    <w:rsid w:val="10804A1C"/>
    <w:rsid w:val="1081386C"/>
    <w:rsid w:val="1082358E"/>
    <w:rsid w:val="10894FB3"/>
    <w:rsid w:val="109943D1"/>
    <w:rsid w:val="109E76CC"/>
    <w:rsid w:val="109F693A"/>
    <w:rsid w:val="10A154CB"/>
    <w:rsid w:val="10A76CBD"/>
    <w:rsid w:val="10AA0DDC"/>
    <w:rsid w:val="10B1310F"/>
    <w:rsid w:val="10B8410B"/>
    <w:rsid w:val="10BA3735"/>
    <w:rsid w:val="10BD20C0"/>
    <w:rsid w:val="10BE6435"/>
    <w:rsid w:val="10BE6555"/>
    <w:rsid w:val="10C003EA"/>
    <w:rsid w:val="10C15BE8"/>
    <w:rsid w:val="10C325E1"/>
    <w:rsid w:val="10C53848"/>
    <w:rsid w:val="10C727FF"/>
    <w:rsid w:val="10CB6050"/>
    <w:rsid w:val="10CE4517"/>
    <w:rsid w:val="10D21D25"/>
    <w:rsid w:val="10D22745"/>
    <w:rsid w:val="10DC0C9D"/>
    <w:rsid w:val="10DC7F68"/>
    <w:rsid w:val="10E12990"/>
    <w:rsid w:val="10E66686"/>
    <w:rsid w:val="10E868B7"/>
    <w:rsid w:val="10EE31EB"/>
    <w:rsid w:val="10EF4EAF"/>
    <w:rsid w:val="10F31A1A"/>
    <w:rsid w:val="10F52D59"/>
    <w:rsid w:val="10F6648F"/>
    <w:rsid w:val="10F966D8"/>
    <w:rsid w:val="11080F2E"/>
    <w:rsid w:val="110B53FA"/>
    <w:rsid w:val="110B7E00"/>
    <w:rsid w:val="110E3206"/>
    <w:rsid w:val="110F0952"/>
    <w:rsid w:val="111109E5"/>
    <w:rsid w:val="11122A5F"/>
    <w:rsid w:val="111A60EA"/>
    <w:rsid w:val="111A78D9"/>
    <w:rsid w:val="111E7FE9"/>
    <w:rsid w:val="111F5535"/>
    <w:rsid w:val="11202C17"/>
    <w:rsid w:val="1120581A"/>
    <w:rsid w:val="11276123"/>
    <w:rsid w:val="112A48A4"/>
    <w:rsid w:val="112E1BCB"/>
    <w:rsid w:val="11303E85"/>
    <w:rsid w:val="113A0B53"/>
    <w:rsid w:val="113F3E34"/>
    <w:rsid w:val="114247D1"/>
    <w:rsid w:val="114908FA"/>
    <w:rsid w:val="114A1C66"/>
    <w:rsid w:val="114C524C"/>
    <w:rsid w:val="114E3DE2"/>
    <w:rsid w:val="11511A39"/>
    <w:rsid w:val="1155321C"/>
    <w:rsid w:val="115555B8"/>
    <w:rsid w:val="115802BF"/>
    <w:rsid w:val="1158165B"/>
    <w:rsid w:val="115A02AB"/>
    <w:rsid w:val="115A7EE5"/>
    <w:rsid w:val="115B7225"/>
    <w:rsid w:val="11601A9B"/>
    <w:rsid w:val="1160485F"/>
    <w:rsid w:val="116134EA"/>
    <w:rsid w:val="11653011"/>
    <w:rsid w:val="1165747F"/>
    <w:rsid w:val="116A6917"/>
    <w:rsid w:val="11722E49"/>
    <w:rsid w:val="11735C60"/>
    <w:rsid w:val="11786CC0"/>
    <w:rsid w:val="117A3693"/>
    <w:rsid w:val="1181154F"/>
    <w:rsid w:val="11842533"/>
    <w:rsid w:val="1185483E"/>
    <w:rsid w:val="118564C0"/>
    <w:rsid w:val="118E0C63"/>
    <w:rsid w:val="119112BF"/>
    <w:rsid w:val="11930976"/>
    <w:rsid w:val="11931707"/>
    <w:rsid w:val="119422C0"/>
    <w:rsid w:val="11991431"/>
    <w:rsid w:val="11A74F37"/>
    <w:rsid w:val="11A874B8"/>
    <w:rsid w:val="11AD68D2"/>
    <w:rsid w:val="11AF40F2"/>
    <w:rsid w:val="11B03BF2"/>
    <w:rsid w:val="11B45396"/>
    <w:rsid w:val="11B77B4E"/>
    <w:rsid w:val="11B912DB"/>
    <w:rsid w:val="11B9271D"/>
    <w:rsid w:val="11BD36A3"/>
    <w:rsid w:val="11BE51DC"/>
    <w:rsid w:val="11BF4822"/>
    <w:rsid w:val="11BF4BDB"/>
    <w:rsid w:val="11C05743"/>
    <w:rsid w:val="11C34644"/>
    <w:rsid w:val="11C40D42"/>
    <w:rsid w:val="11C56BCB"/>
    <w:rsid w:val="11CC4B29"/>
    <w:rsid w:val="11CC7F8F"/>
    <w:rsid w:val="11CD3BE9"/>
    <w:rsid w:val="11D00A6E"/>
    <w:rsid w:val="11D33627"/>
    <w:rsid w:val="11D544C8"/>
    <w:rsid w:val="11DC3F41"/>
    <w:rsid w:val="11E271A6"/>
    <w:rsid w:val="11E75B46"/>
    <w:rsid w:val="11E817A0"/>
    <w:rsid w:val="11F0751E"/>
    <w:rsid w:val="11F23C3F"/>
    <w:rsid w:val="11F24721"/>
    <w:rsid w:val="11FB1F3B"/>
    <w:rsid w:val="11FB5F4E"/>
    <w:rsid w:val="12081591"/>
    <w:rsid w:val="12092E7C"/>
    <w:rsid w:val="120C6A4B"/>
    <w:rsid w:val="121526DB"/>
    <w:rsid w:val="12180F52"/>
    <w:rsid w:val="12241A05"/>
    <w:rsid w:val="1224672A"/>
    <w:rsid w:val="12246E65"/>
    <w:rsid w:val="12267A72"/>
    <w:rsid w:val="122952AB"/>
    <w:rsid w:val="122B4B20"/>
    <w:rsid w:val="122E117C"/>
    <w:rsid w:val="122E6936"/>
    <w:rsid w:val="12303932"/>
    <w:rsid w:val="12336A97"/>
    <w:rsid w:val="123374ED"/>
    <w:rsid w:val="12340747"/>
    <w:rsid w:val="1234696F"/>
    <w:rsid w:val="123D1501"/>
    <w:rsid w:val="12400B66"/>
    <w:rsid w:val="12452F80"/>
    <w:rsid w:val="124A0735"/>
    <w:rsid w:val="124E6192"/>
    <w:rsid w:val="12553D92"/>
    <w:rsid w:val="125643C9"/>
    <w:rsid w:val="125B215A"/>
    <w:rsid w:val="125E262B"/>
    <w:rsid w:val="125E2AC5"/>
    <w:rsid w:val="125F467E"/>
    <w:rsid w:val="125F614B"/>
    <w:rsid w:val="12614FED"/>
    <w:rsid w:val="12617075"/>
    <w:rsid w:val="1269110C"/>
    <w:rsid w:val="126F484C"/>
    <w:rsid w:val="1270314A"/>
    <w:rsid w:val="12721A98"/>
    <w:rsid w:val="1273729F"/>
    <w:rsid w:val="127B3439"/>
    <w:rsid w:val="12893264"/>
    <w:rsid w:val="128A0E3B"/>
    <w:rsid w:val="129553ED"/>
    <w:rsid w:val="12971994"/>
    <w:rsid w:val="12A03440"/>
    <w:rsid w:val="12A2024A"/>
    <w:rsid w:val="12AA086C"/>
    <w:rsid w:val="12AC4D84"/>
    <w:rsid w:val="12B33860"/>
    <w:rsid w:val="12BB305E"/>
    <w:rsid w:val="12BD7F8C"/>
    <w:rsid w:val="12C61F5F"/>
    <w:rsid w:val="12C847C4"/>
    <w:rsid w:val="12C86EE7"/>
    <w:rsid w:val="12CC374D"/>
    <w:rsid w:val="12D16B6E"/>
    <w:rsid w:val="12D27B84"/>
    <w:rsid w:val="12D32312"/>
    <w:rsid w:val="12D46EFC"/>
    <w:rsid w:val="12D70809"/>
    <w:rsid w:val="12DD21CD"/>
    <w:rsid w:val="12DD7492"/>
    <w:rsid w:val="12E52722"/>
    <w:rsid w:val="12E74D32"/>
    <w:rsid w:val="12E852D4"/>
    <w:rsid w:val="12F16D89"/>
    <w:rsid w:val="12F23CD3"/>
    <w:rsid w:val="12F4283D"/>
    <w:rsid w:val="12F55FA0"/>
    <w:rsid w:val="12FA1953"/>
    <w:rsid w:val="12FD73A9"/>
    <w:rsid w:val="13015644"/>
    <w:rsid w:val="130459B8"/>
    <w:rsid w:val="13057BE6"/>
    <w:rsid w:val="13092A92"/>
    <w:rsid w:val="130C2D51"/>
    <w:rsid w:val="130E140C"/>
    <w:rsid w:val="130E26EC"/>
    <w:rsid w:val="13101C1F"/>
    <w:rsid w:val="13120BC4"/>
    <w:rsid w:val="131242CD"/>
    <w:rsid w:val="13130A4C"/>
    <w:rsid w:val="1317133D"/>
    <w:rsid w:val="13173384"/>
    <w:rsid w:val="131E5917"/>
    <w:rsid w:val="13221FD0"/>
    <w:rsid w:val="13245CD2"/>
    <w:rsid w:val="132564D0"/>
    <w:rsid w:val="132724B0"/>
    <w:rsid w:val="13282230"/>
    <w:rsid w:val="132938C6"/>
    <w:rsid w:val="13306FBA"/>
    <w:rsid w:val="1337043C"/>
    <w:rsid w:val="1337565A"/>
    <w:rsid w:val="13390E51"/>
    <w:rsid w:val="1339450A"/>
    <w:rsid w:val="133B5715"/>
    <w:rsid w:val="133B7AA0"/>
    <w:rsid w:val="133D0C1F"/>
    <w:rsid w:val="13483315"/>
    <w:rsid w:val="134B5CF5"/>
    <w:rsid w:val="13515307"/>
    <w:rsid w:val="13516662"/>
    <w:rsid w:val="135317BE"/>
    <w:rsid w:val="13541289"/>
    <w:rsid w:val="13550939"/>
    <w:rsid w:val="13670405"/>
    <w:rsid w:val="1368568B"/>
    <w:rsid w:val="13726405"/>
    <w:rsid w:val="13730B8E"/>
    <w:rsid w:val="137415A6"/>
    <w:rsid w:val="13750616"/>
    <w:rsid w:val="137A4959"/>
    <w:rsid w:val="137A69A6"/>
    <w:rsid w:val="137F3979"/>
    <w:rsid w:val="138D5FDD"/>
    <w:rsid w:val="138E0138"/>
    <w:rsid w:val="138E3D4F"/>
    <w:rsid w:val="138F4741"/>
    <w:rsid w:val="13907491"/>
    <w:rsid w:val="139C4547"/>
    <w:rsid w:val="139C64F7"/>
    <w:rsid w:val="13A25936"/>
    <w:rsid w:val="13A54943"/>
    <w:rsid w:val="13A5500B"/>
    <w:rsid w:val="13A65BA4"/>
    <w:rsid w:val="13A91C79"/>
    <w:rsid w:val="13AB0292"/>
    <w:rsid w:val="13B052CC"/>
    <w:rsid w:val="13B37AB7"/>
    <w:rsid w:val="13B56B84"/>
    <w:rsid w:val="13B62A5F"/>
    <w:rsid w:val="13B74F8E"/>
    <w:rsid w:val="13B81A81"/>
    <w:rsid w:val="13BA3CA0"/>
    <w:rsid w:val="13BD7845"/>
    <w:rsid w:val="13BE611D"/>
    <w:rsid w:val="13BF6A2C"/>
    <w:rsid w:val="13C02C7D"/>
    <w:rsid w:val="13C0349C"/>
    <w:rsid w:val="13C06926"/>
    <w:rsid w:val="13C46623"/>
    <w:rsid w:val="13C92829"/>
    <w:rsid w:val="13CA5DB3"/>
    <w:rsid w:val="13D94B66"/>
    <w:rsid w:val="13DE2A7F"/>
    <w:rsid w:val="13DF499C"/>
    <w:rsid w:val="13E2016C"/>
    <w:rsid w:val="13E85D5E"/>
    <w:rsid w:val="13EC1A87"/>
    <w:rsid w:val="13EE576F"/>
    <w:rsid w:val="13F03467"/>
    <w:rsid w:val="13F535C1"/>
    <w:rsid w:val="13F72242"/>
    <w:rsid w:val="13F7579B"/>
    <w:rsid w:val="13FA5F79"/>
    <w:rsid w:val="14016DA8"/>
    <w:rsid w:val="14032703"/>
    <w:rsid w:val="14035F26"/>
    <w:rsid w:val="14036E43"/>
    <w:rsid w:val="140D5828"/>
    <w:rsid w:val="14123D77"/>
    <w:rsid w:val="14123E52"/>
    <w:rsid w:val="1415455F"/>
    <w:rsid w:val="141604ED"/>
    <w:rsid w:val="14180871"/>
    <w:rsid w:val="141917F4"/>
    <w:rsid w:val="14193096"/>
    <w:rsid w:val="141E76BF"/>
    <w:rsid w:val="14201AC4"/>
    <w:rsid w:val="14243CD1"/>
    <w:rsid w:val="14284362"/>
    <w:rsid w:val="142F16C5"/>
    <w:rsid w:val="142F519D"/>
    <w:rsid w:val="14333D1B"/>
    <w:rsid w:val="143D4B03"/>
    <w:rsid w:val="144730AC"/>
    <w:rsid w:val="1449780B"/>
    <w:rsid w:val="145379AD"/>
    <w:rsid w:val="14547177"/>
    <w:rsid w:val="14547DA8"/>
    <w:rsid w:val="145665EA"/>
    <w:rsid w:val="1456718E"/>
    <w:rsid w:val="14584979"/>
    <w:rsid w:val="145967E3"/>
    <w:rsid w:val="145C5E99"/>
    <w:rsid w:val="145F11C1"/>
    <w:rsid w:val="14636A86"/>
    <w:rsid w:val="14672E57"/>
    <w:rsid w:val="146A38FA"/>
    <w:rsid w:val="14747289"/>
    <w:rsid w:val="147545E3"/>
    <w:rsid w:val="147B6BCF"/>
    <w:rsid w:val="147D3F55"/>
    <w:rsid w:val="147E3D7F"/>
    <w:rsid w:val="147F52B5"/>
    <w:rsid w:val="1480292F"/>
    <w:rsid w:val="148870A8"/>
    <w:rsid w:val="148B5BCF"/>
    <w:rsid w:val="148B6F1F"/>
    <w:rsid w:val="148D1BBF"/>
    <w:rsid w:val="148F3844"/>
    <w:rsid w:val="1493727C"/>
    <w:rsid w:val="14992214"/>
    <w:rsid w:val="149C49DB"/>
    <w:rsid w:val="149E526E"/>
    <w:rsid w:val="149F0381"/>
    <w:rsid w:val="14A043F5"/>
    <w:rsid w:val="14A26272"/>
    <w:rsid w:val="14AB0CAE"/>
    <w:rsid w:val="14AD3A7C"/>
    <w:rsid w:val="14B25F5E"/>
    <w:rsid w:val="14B504DF"/>
    <w:rsid w:val="14B9325A"/>
    <w:rsid w:val="14C05B87"/>
    <w:rsid w:val="14C07E67"/>
    <w:rsid w:val="14C37912"/>
    <w:rsid w:val="14C63335"/>
    <w:rsid w:val="14CD79A3"/>
    <w:rsid w:val="14CE760D"/>
    <w:rsid w:val="14D46EC6"/>
    <w:rsid w:val="14D51D7E"/>
    <w:rsid w:val="14D55385"/>
    <w:rsid w:val="14D70250"/>
    <w:rsid w:val="14D82695"/>
    <w:rsid w:val="14DB36C1"/>
    <w:rsid w:val="14DB6DFF"/>
    <w:rsid w:val="14DD3B41"/>
    <w:rsid w:val="14DE2F47"/>
    <w:rsid w:val="14E37F3B"/>
    <w:rsid w:val="14E509C8"/>
    <w:rsid w:val="14EA23BE"/>
    <w:rsid w:val="14ED0690"/>
    <w:rsid w:val="14ED5599"/>
    <w:rsid w:val="14F117A4"/>
    <w:rsid w:val="14F30C63"/>
    <w:rsid w:val="14F913AE"/>
    <w:rsid w:val="14FB7881"/>
    <w:rsid w:val="14FE7F1A"/>
    <w:rsid w:val="150000EE"/>
    <w:rsid w:val="15001DF3"/>
    <w:rsid w:val="15005E4B"/>
    <w:rsid w:val="150A67C0"/>
    <w:rsid w:val="150D14CF"/>
    <w:rsid w:val="151147AB"/>
    <w:rsid w:val="15126064"/>
    <w:rsid w:val="151664AD"/>
    <w:rsid w:val="151F28D9"/>
    <w:rsid w:val="15244FBC"/>
    <w:rsid w:val="1525742E"/>
    <w:rsid w:val="15284838"/>
    <w:rsid w:val="152A7562"/>
    <w:rsid w:val="152C19E7"/>
    <w:rsid w:val="152F3C70"/>
    <w:rsid w:val="152F6430"/>
    <w:rsid w:val="153009CE"/>
    <w:rsid w:val="15325A97"/>
    <w:rsid w:val="15357578"/>
    <w:rsid w:val="15357758"/>
    <w:rsid w:val="15374FC0"/>
    <w:rsid w:val="15385C77"/>
    <w:rsid w:val="153B45FF"/>
    <w:rsid w:val="153E1002"/>
    <w:rsid w:val="15420C93"/>
    <w:rsid w:val="15442245"/>
    <w:rsid w:val="154527C1"/>
    <w:rsid w:val="15463AD4"/>
    <w:rsid w:val="15480737"/>
    <w:rsid w:val="15490773"/>
    <w:rsid w:val="154A37C8"/>
    <w:rsid w:val="154B4CDC"/>
    <w:rsid w:val="154E61E8"/>
    <w:rsid w:val="15575FA0"/>
    <w:rsid w:val="155B00B7"/>
    <w:rsid w:val="155D2425"/>
    <w:rsid w:val="155F793A"/>
    <w:rsid w:val="156133EC"/>
    <w:rsid w:val="15626BEB"/>
    <w:rsid w:val="156366A6"/>
    <w:rsid w:val="1564191A"/>
    <w:rsid w:val="15642283"/>
    <w:rsid w:val="156640DE"/>
    <w:rsid w:val="156B40ED"/>
    <w:rsid w:val="156C17E6"/>
    <w:rsid w:val="156D3995"/>
    <w:rsid w:val="156D540F"/>
    <w:rsid w:val="156E57CB"/>
    <w:rsid w:val="15714F38"/>
    <w:rsid w:val="157842B4"/>
    <w:rsid w:val="15791000"/>
    <w:rsid w:val="15794928"/>
    <w:rsid w:val="157A29A5"/>
    <w:rsid w:val="1580364B"/>
    <w:rsid w:val="15815321"/>
    <w:rsid w:val="15836DAF"/>
    <w:rsid w:val="15890FC7"/>
    <w:rsid w:val="158B3E11"/>
    <w:rsid w:val="158E749E"/>
    <w:rsid w:val="15917916"/>
    <w:rsid w:val="159654A7"/>
    <w:rsid w:val="159A5013"/>
    <w:rsid w:val="159A51E8"/>
    <w:rsid w:val="15A37856"/>
    <w:rsid w:val="15A57E6F"/>
    <w:rsid w:val="15BC4B3D"/>
    <w:rsid w:val="15C517C2"/>
    <w:rsid w:val="15CE662C"/>
    <w:rsid w:val="15D1405F"/>
    <w:rsid w:val="15D1753D"/>
    <w:rsid w:val="15D40052"/>
    <w:rsid w:val="15D8133C"/>
    <w:rsid w:val="15DA1799"/>
    <w:rsid w:val="15DA1A71"/>
    <w:rsid w:val="15DD3D1E"/>
    <w:rsid w:val="15DF31DA"/>
    <w:rsid w:val="15DF4ADA"/>
    <w:rsid w:val="15E40499"/>
    <w:rsid w:val="15E63379"/>
    <w:rsid w:val="15E87F4A"/>
    <w:rsid w:val="15EB65FF"/>
    <w:rsid w:val="15EC6059"/>
    <w:rsid w:val="15EF3F9B"/>
    <w:rsid w:val="15F03763"/>
    <w:rsid w:val="15F64966"/>
    <w:rsid w:val="15FE073F"/>
    <w:rsid w:val="15FE4703"/>
    <w:rsid w:val="16002752"/>
    <w:rsid w:val="16024CF8"/>
    <w:rsid w:val="16040D93"/>
    <w:rsid w:val="16070715"/>
    <w:rsid w:val="160925A7"/>
    <w:rsid w:val="160A629F"/>
    <w:rsid w:val="160D7541"/>
    <w:rsid w:val="160E0A53"/>
    <w:rsid w:val="160F0C9E"/>
    <w:rsid w:val="161360A6"/>
    <w:rsid w:val="161A20D5"/>
    <w:rsid w:val="161E16EF"/>
    <w:rsid w:val="16231477"/>
    <w:rsid w:val="162C3CA6"/>
    <w:rsid w:val="162E194A"/>
    <w:rsid w:val="162F14A8"/>
    <w:rsid w:val="162F53D0"/>
    <w:rsid w:val="16362545"/>
    <w:rsid w:val="16381C84"/>
    <w:rsid w:val="164065A8"/>
    <w:rsid w:val="16433389"/>
    <w:rsid w:val="16457018"/>
    <w:rsid w:val="164612ED"/>
    <w:rsid w:val="16490E52"/>
    <w:rsid w:val="164A6674"/>
    <w:rsid w:val="164B3672"/>
    <w:rsid w:val="164E488B"/>
    <w:rsid w:val="16546D29"/>
    <w:rsid w:val="16554F2D"/>
    <w:rsid w:val="165D49F9"/>
    <w:rsid w:val="166054D1"/>
    <w:rsid w:val="16606CA5"/>
    <w:rsid w:val="1664070C"/>
    <w:rsid w:val="16666BBC"/>
    <w:rsid w:val="16674AEE"/>
    <w:rsid w:val="166A6DD1"/>
    <w:rsid w:val="166A730C"/>
    <w:rsid w:val="16705495"/>
    <w:rsid w:val="167915AC"/>
    <w:rsid w:val="167A0E77"/>
    <w:rsid w:val="167B74AE"/>
    <w:rsid w:val="167F1602"/>
    <w:rsid w:val="16886587"/>
    <w:rsid w:val="168C3B70"/>
    <w:rsid w:val="168C49CB"/>
    <w:rsid w:val="168E2787"/>
    <w:rsid w:val="1690789A"/>
    <w:rsid w:val="16940D1D"/>
    <w:rsid w:val="16987912"/>
    <w:rsid w:val="16992B96"/>
    <w:rsid w:val="169A56DF"/>
    <w:rsid w:val="169D5BD2"/>
    <w:rsid w:val="16A011E6"/>
    <w:rsid w:val="16A3095C"/>
    <w:rsid w:val="16A30F84"/>
    <w:rsid w:val="16A47580"/>
    <w:rsid w:val="16A840C6"/>
    <w:rsid w:val="16AB1C31"/>
    <w:rsid w:val="16AE230A"/>
    <w:rsid w:val="16B41C7F"/>
    <w:rsid w:val="16B67465"/>
    <w:rsid w:val="16B709D7"/>
    <w:rsid w:val="16B912F0"/>
    <w:rsid w:val="16BD4F6C"/>
    <w:rsid w:val="16C06C16"/>
    <w:rsid w:val="16C17629"/>
    <w:rsid w:val="16C413BA"/>
    <w:rsid w:val="16C75846"/>
    <w:rsid w:val="16CE1165"/>
    <w:rsid w:val="16CF630A"/>
    <w:rsid w:val="16CF7C14"/>
    <w:rsid w:val="16D0422B"/>
    <w:rsid w:val="16D123FD"/>
    <w:rsid w:val="16D60655"/>
    <w:rsid w:val="16D66C03"/>
    <w:rsid w:val="16D954DC"/>
    <w:rsid w:val="16DA2DCE"/>
    <w:rsid w:val="16DB5D1D"/>
    <w:rsid w:val="16DF1F7B"/>
    <w:rsid w:val="16E010AB"/>
    <w:rsid w:val="16E82D48"/>
    <w:rsid w:val="16EA7126"/>
    <w:rsid w:val="16F06D18"/>
    <w:rsid w:val="16F31F23"/>
    <w:rsid w:val="16F543FE"/>
    <w:rsid w:val="16FA7D10"/>
    <w:rsid w:val="16FC49A7"/>
    <w:rsid w:val="16FD31AE"/>
    <w:rsid w:val="16FD653E"/>
    <w:rsid w:val="170A04CC"/>
    <w:rsid w:val="170B46CD"/>
    <w:rsid w:val="17121548"/>
    <w:rsid w:val="1713599F"/>
    <w:rsid w:val="17173780"/>
    <w:rsid w:val="17192659"/>
    <w:rsid w:val="171A12F2"/>
    <w:rsid w:val="171F7B43"/>
    <w:rsid w:val="172100E6"/>
    <w:rsid w:val="172358E2"/>
    <w:rsid w:val="17262868"/>
    <w:rsid w:val="17277BE6"/>
    <w:rsid w:val="172A4F0B"/>
    <w:rsid w:val="172F6F84"/>
    <w:rsid w:val="17341229"/>
    <w:rsid w:val="1736278A"/>
    <w:rsid w:val="17374AC5"/>
    <w:rsid w:val="173C6680"/>
    <w:rsid w:val="173D13A5"/>
    <w:rsid w:val="173E59B1"/>
    <w:rsid w:val="17443E3F"/>
    <w:rsid w:val="174A7B61"/>
    <w:rsid w:val="174D354A"/>
    <w:rsid w:val="17514CA5"/>
    <w:rsid w:val="175326AB"/>
    <w:rsid w:val="17570F11"/>
    <w:rsid w:val="175D717F"/>
    <w:rsid w:val="175E6027"/>
    <w:rsid w:val="1763057E"/>
    <w:rsid w:val="17641F77"/>
    <w:rsid w:val="17656CF8"/>
    <w:rsid w:val="1767179A"/>
    <w:rsid w:val="17777568"/>
    <w:rsid w:val="1779799A"/>
    <w:rsid w:val="177A29C3"/>
    <w:rsid w:val="17804940"/>
    <w:rsid w:val="1786504F"/>
    <w:rsid w:val="178C07E6"/>
    <w:rsid w:val="17974E9D"/>
    <w:rsid w:val="179755A2"/>
    <w:rsid w:val="179C6315"/>
    <w:rsid w:val="179D1CE3"/>
    <w:rsid w:val="17A05E71"/>
    <w:rsid w:val="17A13149"/>
    <w:rsid w:val="17A14708"/>
    <w:rsid w:val="17A22A26"/>
    <w:rsid w:val="17A46B8D"/>
    <w:rsid w:val="17A91D65"/>
    <w:rsid w:val="17AA4891"/>
    <w:rsid w:val="17BE5FD6"/>
    <w:rsid w:val="17BF6B6C"/>
    <w:rsid w:val="17BF71BD"/>
    <w:rsid w:val="17C3266C"/>
    <w:rsid w:val="17CE0B8E"/>
    <w:rsid w:val="17CE3CA0"/>
    <w:rsid w:val="17CE6134"/>
    <w:rsid w:val="17D7313C"/>
    <w:rsid w:val="17DA53A8"/>
    <w:rsid w:val="17DB396D"/>
    <w:rsid w:val="17DF2F77"/>
    <w:rsid w:val="17E4155D"/>
    <w:rsid w:val="17E44397"/>
    <w:rsid w:val="17EA5DD3"/>
    <w:rsid w:val="17ED398A"/>
    <w:rsid w:val="17EE2829"/>
    <w:rsid w:val="17F75E10"/>
    <w:rsid w:val="17FB64F4"/>
    <w:rsid w:val="17FE42B5"/>
    <w:rsid w:val="18014D0E"/>
    <w:rsid w:val="180338D3"/>
    <w:rsid w:val="180419F8"/>
    <w:rsid w:val="18094DD5"/>
    <w:rsid w:val="18152D85"/>
    <w:rsid w:val="181803F1"/>
    <w:rsid w:val="1818705F"/>
    <w:rsid w:val="181A3103"/>
    <w:rsid w:val="181B2769"/>
    <w:rsid w:val="181D1F6B"/>
    <w:rsid w:val="181D7D1C"/>
    <w:rsid w:val="1821180A"/>
    <w:rsid w:val="182B7F7D"/>
    <w:rsid w:val="182F4AE8"/>
    <w:rsid w:val="1831705B"/>
    <w:rsid w:val="1833311F"/>
    <w:rsid w:val="183358BA"/>
    <w:rsid w:val="183C14F2"/>
    <w:rsid w:val="18402909"/>
    <w:rsid w:val="184C7FAC"/>
    <w:rsid w:val="184D5BE2"/>
    <w:rsid w:val="18505577"/>
    <w:rsid w:val="185406F3"/>
    <w:rsid w:val="18581734"/>
    <w:rsid w:val="185933B7"/>
    <w:rsid w:val="186444FD"/>
    <w:rsid w:val="186A02AB"/>
    <w:rsid w:val="186A4786"/>
    <w:rsid w:val="186D7E57"/>
    <w:rsid w:val="1872112C"/>
    <w:rsid w:val="18756884"/>
    <w:rsid w:val="187825DE"/>
    <w:rsid w:val="187B0B98"/>
    <w:rsid w:val="187B0C90"/>
    <w:rsid w:val="187B2004"/>
    <w:rsid w:val="187C7865"/>
    <w:rsid w:val="18821DC2"/>
    <w:rsid w:val="188D10E1"/>
    <w:rsid w:val="18901D38"/>
    <w:rsid w:val="18922133"/>
    <w:rsid w:val="189835DC"/>
    <w:rsid w:val="189849A3"/>
    <w:rsid w:val="189E4C49"/>
    <w:rsid w:val="18A01D97"/>
    <w:rsid w:val="18A02177"/>
    <w:rsid w:val="18A10E83"/>
    <w:rsid w:val="18A11C01"/>
    <w:rsid w:val="18A17EAF"/>
    <w:rsid w:val="18B3233C"/>
    <w:rsid w:val="18B45F50"/>
    <w:rsid w:val="18BC54BD"/>
    <w:rsid w:val="18C04FDA"/>
    <w:rsid w:val="18C1659F"/>
    <w:rsid w:val="18C24E44"/>
    <w:rsid w:val="18CB2867"/>
    <w:rsid w:val="18CB63DE"/>
    <w:rsid w:val="18CD00A7"/>
    <w:rsid w:val="18CE1932"/>
    <w:rsid w:val="18CE7CD7"/>
    <w:rsid w:val="18D129A2"/>
    <w:rsid w:val="18D76A46"/>
    <w:rsid w:val="18DE17B5"/>
    <w:rsid w:val="18DE25DA"/>
    <w:rsid w:val="18E04195"/>
    <w:rsid w:val="18E45659"/>
    <w:rsid w:val="18E55B48"/>
    <w:rsid w:val="18E8029D"/>
    <w:rsid w:val="18E85389"/>
    <w:rsid w:val="18E911D1"/>
    <w:rsid w:val="18EB5561"/>
    <w:rsid w:val="18EE7347"/>
    <w:rsid w:val="18EF7059"/>
    <w:rsid w:val="18EF7476"/>
    <w:rsid w:val="18F619CD"/>
    <w:rsid w:val="18FB4F87"/>
    <w:rsid w:val="190112E6"/>
    <w:rsid w:val="19034E2C"/>
    <w:rsid w:val="19043652"/>
    <w:rsid w:val="190538E2"/>
    <w:rsid w:val="190561ED"/>
    <w:rsid w:val="190E507D"/>
    <w:rsid w:val="191052DB"/>
    <w:rsid w:val="1913662C"/>
    <w:rsid w:val="19163EF8"/>
    <w:rsid w:val="191E7BA8"/>
    <w:rsid w:val="19260127"/>
    <w:rsid w:val="192727A1"/>
    <w:rsid w:val="19276C55"/>
    <w:rsid w:val="192D5857"/>
    <w:rsid w:val="192E2EB0"/>
    <w:rsid w:val="19317CE0"/>
    <w:rsid w:val="19327413"/>
    <w:rsid w:val="1934619A"/>
    <w:rsid w:val="19355345"/>
    <w:rsid w:val="19357894"/>
    <w:rsid w:val="193618DE"/>
    <w:rsid w:val="19393D89"/>
    <w:rsid w:val="193C5686"/>
    <w:rsid w:val="193D4488"/>
    <w:rsid w:val="19427A12"/>
    <w:rsid w:val="19526E1E"/>
    <w:rsid w:val="19586E48"/>
    <w:rsid w:val="195C4DC9"/>
    <w:rsid w:val="195F04B2"/>
    <w:rsid w:val="195F6390"/>
    <w:rsid w:val="196130CD"/>
    <w:rsid w:val="196261BC"/>
    <w:rsid w:val="196E26A5"/>
    <w:rsid w:val="197261B7"/>
    <w:rsid w:val="19745160"/>
    <w:rsid w:val="1976651D"/>
    <w:rsid w:val="197B271F"/>
    <w:rsid w:val="197C4F14"/>
    <w:rsid w:val="197D32B4"/>
    <w:rsid w:val="198250B0"/>
    <w:rsid w:val="19842B68"/>
    <w:rsid w:val="19907E63"/>
    <w:rsid w:val="1994050A"/>
    <w:rsid w:val="199774C6"/>
    <w:rsid w:val="19991C76"/>
    <w:rsid w:val="199B7031"/>
    <w:rsid w:val="199F3AAF"/>
    <w:rsid w:val="19AB2F4F"/>
    <w:rsid w:val="19AF7431"/>
    <w:rsid w:val="19B65B77"/>
    <w:rsid w:val="19B716E5"/>
    <w:rsid w:val="19BE24AF"/>
    <w:rsid w:val="19BF6AA4"/>
    <w:rsid w:val="19C76769"/>
    <w:rsid w:val="19C91AC6"/>
    <w:rsid w:val="19CA13E9"/>
    <w:rsid w:val="19CE4FAA"/>
    <w:rsid w:val="19CF6EF5"/>
    <w:rsid w:val="19DC26EA"/>
    <w:rsid w:val="19E0386C"/>
    <w:rsid w:val="19E153ED"/>
    <w:rsid w:val="19E9233E"/>
    <w:rsid w:val="19EA4EF8"/>
    <w:rsid w:val="19EB212A"/>
    <w:rsid w:val="19EC27CC"/>
    <w:rsid w:val="19EE005A"/>
    <w:rsid w:val="19EE18ED"/>
    <w:rsid w:val="19EF3FD5"/>
    <w:rsid w:val="19F721DC"/>
    <w:rsid w:val="19F7258D"/>
    <w:rsid w:val="19FC1C5E"/>
    <w:rsid w:val="19FD0B66"/>
    <w:rsid w:val="1A055515"/>
    <w:rsid w:val="1A072FD9"/>
    <w:rsid w:val="1A081B40"/>
    <w:rsid w:val="1A0B4BA9"/>
    <w:rsid w:val="1A13571D"/>
    <w:rsid w:val="1A165F3E"/>
    <w:rsid w:val="1A1C7F91"/>
    <w:rsid w:val="1A250B44"/>
    <w:rsid w:val="1A274DB2"/>
    <w:rsid w:val="1A2A1666"/>
    <w:rsid w:val="1A2D5F05"/>
    <w:rsid w:val="1A332FC8"/>
    <w:rsid w:val="1A337B85"/>
    <w:rsid w:val="1A3635BA"/>
    <w:rsid w:val="1A397DFE"/>
    <w:rsid w:val="1A3D0ABA"/>
    <w:rsid w:val="1A3E06D1"/>
    <w:rsid w:val="1A453D84"/>
    <w:rsid w:val="1A4C2FCE"/>
    <w:rsid w:val="1A4D0823"/>
    <w:rsid w:val="1A4F0FD9"/>
    <w:rsid w:val="1A4F1650"/>
    <w:rsid w:val="1A563D10"/>
    <w:rsid w:val="1A56718C"/>
    <w:rsid w:val="1A572651"/>
    <w:rsid w:val="1A576C4C"/>
    <w:rsid w:val="1A5A794B"/>
    <w:rsid w:val="1A5C6825"/>
    <w:rsid w:val="1A5D77BF"/>
    <w:rsid w:val="1A661DB2"/>
    <w:rsid w:val="1A680A59"/>
    <w:rsid w:val="1A6F7AE2"/>
    <w:rsid w:val="1A7A386A"/>
    <w:rsid w:val="1A7B3744"/>
    <w:rsid w:val="1A7B5BC0"/>
    <w:rsid w:val="1A806D40"/>
    <w:rsid w:val="1A810F1F"/>
    <w:rsid w:val="1A85463E"/>
    <w:rsid w:val="1A8A1174"/>
    <w:rsid w:val="1A8B086C"/>
    <w:rsid w:val="1A8B6206"/>
    <w:rsid w:val="1A915B89"/>
    <w:rsid w:val="1A947477"/>
    <w:rsid w:val="1A952DC8"/>
    <w:rsid w:val="1A984EF9"/>
    <w:rsid w:val="1AA01E17"/>
    <w:rsid w:val="1AA029B3"/>
    <w:rsid w:val="1AA25C89"/>
    <w:rsid w:val="1AA80F41"/>
    <w:rsid w:val="1AAA4FCC"/>
    <w:rsid w:val="1AAB0474"/>
    <w:rsid w:val="1AAC57D3"/>
    <w:rsid w:val="1AB17648"/>
    <w:rsid w:val="1AB601CA"/>
    <w:rsid w:val="1AB843C9"/>
    <w:rsid w:val="1AB87D56"/>
    <w:rsid w:val="1ABD55F9"/>
    <w:rsid w:val="1AC4399F"/>
    <w:rsid w:val="1ACB6987"/>
    <w:rsid w:val="1ACD68DB"/>
    <w:rsid w:val="1ACE3924"/>
    <w:rsid w:val="1AD01A6C"/>
    <w:rsid w:val="1AD13D70"/>
    <w:rsid w:val="1AD20D14"/>
    <w:rsid w:val="1AD370D8"/>
    <w:rsid w:val="1AD421DE"/>
    <w:rsid w:val="1AD4776A"/>
    <w:rsid w:val="1AD57731"/>
    <w:rsid w:val="1AD762E1"/>
    <w:rsid w:val="1ADD6EB7"/>
    <w:rsid w:val="1ADE5A6D"/>
    <w:rsid w:val="1ADF68E1"/>
    <w:rsid w:val="1AE04C27"/>
    <w:rsid w:val="1AE14B9C"/>
    <w:rsid w:val="1AE1744E"/>
    <w:rsid w:val="1AE31773"/>
    <w:rsid w:val="1AE42E83"/>
    <w:rsid w:val="1AE51FE9"/>
    <w:rsid w:val="1AE90775"/>
    <w:rsid w:val="1AE93CEA"/>
    <w:rsid w:val="1AEA7E05"/>
    <w:rsid w:val="1AEB65E3"/>
    <w:rsid w:val="1AF906A4"/>
    <w:rsid w:val="1AFE0A81"/>
    <w:rsid w:val="1AFE3A06"/>
    <w:rsid w:val="1B07691E"/>
    <w:rsid w:val="1B081F80"/>
    <w:rsid w:val="1B08679B"/>
    <w:rsid w:val="1B095BAB"/>
    <w:rsid w:val="1B0A4DB0"/>
    <w:rsid w:val="1B0E6D60"/>
    <w:rsid w:val="1B13242F"/>
    <w:rsid w:val="1B134C49"/>
    <w:rsid w:val="1B136B12"/>
    <w:rsid w:val="1B155397"/>
    <w:rsid w:val="1B16661D"/>
    <w:rsid w:val="1B171200"/>
    <w:rsid w:val="1B1A2B6F"/>
    <w:rsid w:val="1B1B37AA"/>
    <w:rsid w:val="1B1B454C"/>
    <w:rsid w:val="1B216166"/>
    <w:rsid w:val="1B236428"/>
    <w:rsid w:val="1B273B08"/>
    <w:rsid w:val="1B2E3C3C"/>
    <w:rsid w:val="1B2E721A"/>
    <w:rsid w:val="1B377D9E"/>
    <w:rsid w:val="1B391B06"/>
    <w:rsid w:val="1B3B7BB2"/>
    <w:rsid w:val="1B3E4738"/>
    <w:rsid w:val="1B422E98"/>
    <w:rsid w:val="1B472556"/>
    <w:rsid w:val="1B4B4EF7"/>
    <w:rsid w:val="1B4B5001"/>
    <w:rsid w:val="1B4F6AF7"/>
    <w:rsid w:val="1B521A38"/>
    <w:rsid w:val="1B533B27"/>
    <w:rsid w:val="1B545ACC"/>
    <w:rsid w:val="1B6540DE"/>
    <w:rsid w:val="1B7334DD"/>
    <w:rsid w:val="1B7606A2"/>
    <w:rsid w:val="1B762A03"/>
    <w:rsid w:val="1B774D38"/>
    <w:rsid w:val="1B78705E"/>
    <w:rsid w:val="1B9147E6"/>
    <w:rsid w:val="1B933EF1"/>
    <w:rsid w:val="1B9523DC"/>
    <w:rsid w:val="1BA16ADD"/>
    <w:rsid w:val="1BAF30E4"/>
    <w:rsid w:val="1BB41B58"/>
    <w:rsid w:val="1BB44B81"/>
    <w:rsid w:val="1BBE680A"/>
    <w:rsid w:val="1BC31F62"/>
    <w:rsid w:val="1BCE4AAC"/>
    <w:rsid w:val="1BD9665E"/>
    <w:rsid w:val="1BDD144C"/>
    <w:rsid w:val="1BDD50BB"/>
    <w:rsid w:val="1BDD7746"/>
    <w:rsid w:val="1BDF0B8C"/>
    <w:rsid w:val="1BE04FA5"/>
    <w:rsid w:val="1BE337FC"/>
    <w:rsid w:val="1BE72524"/>
    <w:rsid w:val="1BE82F98"/>
    <w:rsid w:val="1BE875A0"/>
    <w:rsid w:val="1BE929BB"/>
    <w:rsid w:val="1BEF6468"/>
    <w:rsid w:val="1BF018DC"/>
    <w:rsid w:val="1BF46FD8"/>
    <w:rsid w:val="1BF81E8E"/>
    <w:rsid w:val="1BF84C7B"/>
    <w:rsid w:val="1BFA5F03"/>
    <w:rsid w:val="1BFB3E35"/>
    <w:rsid w:val="1C00076B"/>
    <w:rsid w:val="1C0016CB"/>
    <w:rsid w:val="1C0324B5"/>
    <w:rsid w:val="1C061E19"/>
    <w:rsid w:val="1C0D0D5E"/>
    <w:rsid w:val="1C0E18D4"/>
    <w:rsid w:val="1C154361"/>
    <w:rsid w:val="1C191FB9"/>
    <w:rsid w:val="1C192AC7"/>
    <w:rsid w:val="1C1E014A"/>
    <w:rsid w:val="1C1F75D3"/>
    <w:rsid w:val="1C217CB7"/>
    <w:rsid w:val="1C22039E"/>
    <w:rsid w:val="1C323379"/>
    <w:rsid w:val="1C353763"/>
    <w:rsid w:val="1C3718A4"/>
    <w:rsid w:val="1C3E6567"/>
    <w:rsid w:val="1C447489"/>
    <w:rsid w:val="1C451F49"/>
    <w:rsid w:val="1C492CB4"/>
    <w:rsid w:val="1C4B6AEA"/>
    <w:rsid w:val="1C4C2AB7"/>
    <w:rsid w:val="1C4D1023"/>
    <w:rsid w:val="1C5D604C"/>
    <w:rsid w:val="1C6502E6"/>
    <w:rsid w:val="1C6763BF"/>
    <w:rsid w:val="1C73219C"/>
    <w:rsid w:val="1C750127"/>
    <w:rsid w:val="1C774074"/>
    <w:rsid w:val="1C78012F"/>
    <w:rsid w:val="1C791CA3"/>
    <w:rsid w:val="1C8210DA"/>
    <w:rsid w:val="1C823B6B"/>
    <w:rsid w:val="1C874908"/>
    <w:rsid w:val="1C8B25B6"/>
    <w:rsid w:val="1C9305ED"/>
    <w:rsid w:val="1C934D69"/>
    <w:rsid w:val="1C94691B"/>
    <w:rsid w:val="1C9E1406"/>
    <w:rsid w:val="1CA04141"/>
    <w:rsid w:val="1CA07002"/>
    <w:rsid w:val="1CA13630"/>
    <w:rsid w:val="1CAE5C75"/>
    <w:rsid w:val="1CAF42FC"/>
    <w:rsid w:val="1CB65553"/>
    <w:rsid w:val="1CB76ABA"/>
    <w:rsid w:val="1CB86851"/>
    <w:rsid w:val="1CBD623A"/>
    <w:rsid w:val="1CC16276"/>
    <w:rsid w:val="1CC33DBB"/>
    <w:rsid w:val="1CC57E15"/>
    <w:rsid w:val="1CC66EFA"/>
    <w:rsid w:val="1CCF2CF7"/>
    <w:rsid w:val="1CCF5F63"/>
    <w:rsid w:val="1CD53EFF"/>
    <w:rsid w:val="1CD765EA"/>
    <w:rsid w:val="1CD77052"/>
    <w:rsid w:val="1CDA7DF4"/>
    <w:rsid w:val="1CE139DD"/>
    <w:rsid w:val="1CE4025E"/>
    <w:rsid w:val="1CEB5759"/>
    <w:rsid w:val="1CEE31FA"/>
    <w:rsid w:val="1CF25C82"/>
    <w:rsid w:val="1CF34E6F"/>
    <w:rsid w:val="1CF54F38"/>
    <w:rsid w:val="1CF63850"/>
    <w:rsid w:val="1CF801D8"/>
    <w:rsid w:val="1D0040AB"/>
    <w:rsid w:val="1D03700B"/>
    <w:rsid w:val="1D046FC9"/>
    <w:rsid w:val="1D0B731E"/>
    <w:rsid w:val="1D0F015C"/>
    <w:rsid w:val="1D10636E"/>
    <w:rsid w:val="1D124F3B"/>
    <w:rsid w:val="1D132E5D"/>
    <w:rsid w:val="1D1830BD"/>
    <w:rsid w:val="1D2044E8"/>
    <w:rsid w:val="1D2545F8"/>
    <w:rsid w:val="1D264FC0"/>
    <w:rsid w:val="1D266D4A"/>
    <w:rsid w:val="1D2B173B"/>
    <w:rsid w:val="1D2D7FD7"/>
    <w:rsid w:val="1D2E1D19"/>
    <w:rsid w:val="1D3032DF"/>
    <w:rsid w:val="1D306A9E"/>
    <w:rsid w:val="1D313E59"/>
    <w:rsid w:val="1D315577"/>
    <w:rsid w:val="1D3237C6"/>
    <w:rsid w:val="1D324254"/>
    <w:rsid w:val="1D353F84"/>
    <w:rsid w:val="1D3D2030"/>
    <w:rsid w:val="1D425365"/>
    <w:rsid w:val="1D427CD4"/>
    <w:rsid w:val="1D4E15AC"/>
    <w:rsid w:val="1D504C57"/>
    <w:rsid w:val="1D5415AE"/>
    <w:rsid w:val="1D592C2B"/>
    <w:rsid w:val="1D59760D"/>
    <w:rsid w:val="1D5A121B"/>
    <w:rsid w:val="1D5C5649"/>
    <w:rsid w:val="1D630BEF"/>
    <w:rsid w:val="1D637230"/>
    <w:rsid w:val="1D643B0F"/>
    <w:rsid w:val="1D682BFC"/>
    <w:rsid w:val="1D6C266E"/>
    <w:rsid w:val="1D6E17A0"/>
    <w:rsid w:val="1D73121E"/>
    <w:rsid w:val="1D772A15"/>
    <w:rsid w:val="1D7A3D88"/>
    <w:rsid w:val="1D7C55E3"/>
    <w:rsid w:val="1D7D2A93"/>
    <w:rsid w:val="1D7D4DE5"/>
    <w:rsid w:val="1D7E1AF2"/>
    <w:rsid w:val="1D842541"/>
    <w:rsid w:val="1D855739"/>
    <w:rsid w:val="1D882DC2"/>
    <w:rsid w:val="1D8C3DD2"/>
    <w:rsid w:val="1D910E90"/>
    <w:rsid w:val="1D9A5356"/>
    <w:rsid w:val="1D9B2AC5"/>
    <w:rsid w:val="1DA601EA"/>
    <w:rsid w:val="1DA7152A"/>
    <w:rsid w:val="1DAC3206"/>
    <w:rsid w:val="1DAD4BA0"/>
    <w:rsid w:val="1DB456B5"/>
    <w:rsid w:val="1DB527A3"/>
    <w:rsid w:val="1DC02154"/>
    <w:rsid w:val="1DC17646"/>
    <w:rsid w:val="1DC307E7"/>
    <w:rsid w:val="1DC364BD"/>
    <w:rsid w:val="1DC72589"/>
    <w:rsid w:val="1DC84CBC"/>
    <w:rsid w:val="1DC91038"/>
    <w:rsid w:val="1DCC400E"/>
    <w:rsid w:val="1DCC4E85"/>
    <w:rsid w:val="1DD208F0"/>
    <w:rsid w:val="1DDA5DDC"/>
    <w:rsid w:val="1DDC5007"/>
    <w:rsid w:val="1DDD2156"/>
    <w:rsid w:val="1DDE6CB4"/>
    <w:rsid w:val="1DE4192E"/>
    <w:rsid w:val="1DE451C6"/>
    <w:rsid w:val="1DEB4625"/>
    <w:rsid w:val="1DEF703F"/>
    <w:rsid w:val="1DF23D45"/>
    <w:rsid w:val="1DF532CB"/>
    <w:rsid w:val="1DF758B2"/>
    <w:rsid w:val="1DF8077F"/>
    <w:rsid w:val="1DF837DE"/>
    <w:rsid w:val="1DFE41C6"/>
    <w:rsid w:val="1E0176E4"/>
    <w:rsid w:val="1E0410EC"/>
    <w:rsid w:val="1E045BD8"/>
    <w:rsid w:val="1E0C239D"/>
    <w:rsid w:val="1E1066C3"/>
    <w:rsid w:val="1E156B04"/>
    <w:rsid w:val="1E1C3539"/>
    <w:rsid w:val="1E1E1B0C"/>
    <w:rsid w:val="1E2C12FE"/>
    <w:rsid w:val="1E307E99"/>
    <w:rsid w:val="1E331C36"/>
    <w:rsid w:val="1E35099C"/>
    <w:rsid w:val="1E365F0E"/>
    <w:rsid w:val="1E3C28BD"/>
    <w:rsid w:val="1E3D4B80"/>
    <w:rsid w:val="1E3E4A76"/>
    <w:rsid w:val="1E44481E"/>
    <w:rsid w:val="1E45620B"/>
    <w:rsid w:val="1E481C8E"/>
    <w:rsid w:val="1E4D0E47"/>
    <w:rsid w:val="1E4D5B13"/>
    <w:rsid w:val="1E5242D9"/>
    <w:rsid w:val="1E525CB4"/>
    <w:rsid w:val="1E5D5C2A"/>
    <w:rsid w:val="1E5F48D4"/>
    <w:rsid w:val="1E6C3BEF"/>
    <w:rsid w:val="1E763055"/>
    <w:rsid w:val="1E76556E"/>
    <w:rsid w:val="1E877777"/>
    <w:rsid w:val="1E8F6FA0"/>
    <w:rsid w:val="1E913B7C"/>
    <w:rsid w:val="1E9322B9"/>
    <w:rsid w:val="1E9740C1"/>
    <w:rsid w:val="1E9A2B4E"/>
    <w:rsid w:val="1E9B73D6"/>
    <w:rsid w:val="1E9C1779"/>
    <w:rsid w:val="1E9D0B97"/>
    <w:rsid w:val="1E9E5280"/>
    <w:rsid w:val="1EA35002"/>
    <w:rsid w:val="1EA51529"/>
    <w:rsid w:val="1EA868D8"/>
    <w:rsid w:val="1EA9673F"/>
    <w:rsid w:val="1EAA21A8"/>
    <w:rsid w:val="1EB213BF"/>
    <w:rsid w:val="1EB304D7"/>
    <w:rsid w:val="1EB40AE8"/>
    <w:rsid w:val="1EB86349"/>
    <w:rsid w:val="1EB8759E"/>
    <w:rsid w:val="1EC42894"/>
    <w:rsid w:val="1EC57361"/>
    <w:rsid w:val="1EC7564D"/>
    <w:rsid w:val="1ECB49A6"/>
    <w:rsid w:val="1ECF6944"/>
    <w:rsid w:val="1ED049D7"/>
    <w:rsid w:val="1EDC722E"/>
    <w:rsid w:val="1EDD19C5"/>
    <w:rsid w:val="1EDF5D8B"/>
    <w:rsid w:val="1EE03B35"/>
    <w:rsid w:val="1EE223D0"/>
    <w:rsid w:val="1EE54D38"/>
    <w:rsid w:val="1EE870CD"/>
    <w:rsid w:val="1EEA3074"/>
    <w:rsid w:val="1EEB6B14"/>
    <w:rsid w:val="1EEB7DAF"/>
    <w:rsid w:val="1EEF7FF9"/>
    <w:rsid w:val="1EF4378E"/>
    <w:rsid w:val="1EFA2D15"/>
    <w:rsid w:val="1EFC6216"/>
    <w:rsid w:val="1EFF1F0C"/>
    <w:rsid w:val="1EFF6C9A"/>
    <w:rsid w:val="1F02787A"/>
    <w:rsid w:val="1F06004A"/>
    <w:rsid w:val="1F0A41E7"/>
    <w:rsid w:val="1F0A6A57"/>
    <w:rsid w:val="1F0D11A6"/>
    <w:rsid w:val="1F1805D8"/>
    <w:rsid w:val="1F1B1405"/>
    <w:rsid w:val="1F1D531A"/>
    <w:rsid w:val="1F1E2A62"/>
    <w:rsid w:val="1F205069"/>
    <w:rsid w:val="1F22784B"/>
    <w:rsid w:val="1F240379"/>
    <w:rsid w:val="1F27628D"/>
    <w:rsid w:val="1F2E0BD8"/>
    <w:rsid w:val="1F2F5587"/>
    <w:rsid w:val="1F327898"/>
    <w:rsid w:val="1F354923"/>
    <w:rsid w:val="1F39443A"/>
    <w:rsid w:val="1F3C729D"/>
    <w:rsid w:val="1F3C7DAB"/>
    <w:rsid w:val="1F4B5630"/>
    <w:rsid w:val="1F4C31A5"/>
    <w:rsid w:val="1F562DB3"/>
    <w:rsid w:val="1F570DAE"/>
    <w:rsid w:val="1F5C4E71"/>
    <w:rsid w:val="1F62157C"/>
    <w:rsid w:val="1F637BDC"/>
    <w:rsid w:val="1F643711"/>
    <w:rsid w:val="1F681940"/>
    <w:rsid w:val="1F684DC4"/>
    <w:rsid w:val="1F6D55D7"/>
    <w:rsid w:val="1F70750C"/>
    <w:rsid w:val="1F7202F2"/>
    <w:rsid w:val="1F7501F0"/>
    <w:rsid w:val="1F771234"/>
    <w:rsid w:val="1F7974C6"/>
    <w:rsid w:val="1F801CD6"/>
    <w:rsid w:val="1F84019A"/>
    <w:rsid w:val="1F861B64"/>
    <w:rsid w:val="1F8946BD"/>
    <w:rsid w:val="1F895CD7"/>
    <w:rsid w:val="1F8A479D"/>
    <w:rsid w:val="1F8B7BC3"/>
    <w:rsid w:val="1F8D0683"/>
    <w:rsid w:val="1F8E0E12"/>
    <w:rsid w:val="1F8E5E84"/>
    <w:rsid w:val="1F8F7F1E"/>
    <w:rsid w:val="1F947A99"/>
    <w:rsid w:val="1F9733A7"/>
    <w:rsid w:val="1F9F199B"/>
    <w:rsid w:val="1FA36A5A"/>
    <w:rsid w:val="1FAB4D43"/>
    <w:rsid w:val="1FAD0AAF"/>
    <w:rsid w:val="1FAE2FCF"/>
    <w:rsid w:val="1FAF1923"/>
    <w:rsid w:val="1FB144D0"/>
    <w:rsid w:val="1FB33AA6"/>
    <w:rsid w:val="1FB60663"/>
    <w:rsid w:val="1FB877A5"/>
    <w:rsid w:val="1FB92520"/>
    <w:rsid w:val="1FBD0664"/>
    <w:rsid w:val="1FC10ED0"/>
    <w:rsid w:val="1FC16403"/>
    <w:rsid w:val="1FC44D87"/>
    <w:rsid w:val="1FCB5B8F"/>
    <w:rsid w:val="1FCE0B22"/>
    <w:rsid w:val="1FCE46FB"/>
    <w:rsid w:val="1FD54546"/>
    <w:rsid w:val="1FD61D80"/>
    <w:rsid w:val="1FD70175"/>
    <w:rsid w:val="1FDE0975"/>
    <w:rsid w:val="1FDE0CCC"/>
    <w:rsid w:val="1FE44CDB"/>
    <w:rsid w:val="1FE73A1E"/>
    <w:rsid w:val="1FEB1F54"/>
    <w:rsid w:val="1FF601CD"/>
    <w:rsid w:val="1FF83A39"/>
    <w:rsid w:val="1FF9214F"/>
    <w:rsid w:val="1FFC1808"/>
    <w:rsid w:val="1FFC5CE1"/>
    <w:rsid w:val="1FFE20AB"/>
    <w:rsid w:val="200724FC"/>
    <w:rsid w:val="20097465"/>
    <w:rsid w:val="200A633E"/>
    <w:rsid w:val="20115CFF"/>
    <w:rsid w:val="20116282"/>
    <w:rsid w:val="20180449"/>
    <w:rsid w:val="20184EEC"/>
    <w:rsid w:val="201C35C7"/>
    <w:rsid w:val="20222A4A"/>
    <w:rsid w:val="20241E77"/>
    <w:rsid w:val="202A703C"/>
    <w:rsid w:val="202E0D8D"/>
    <w:rsid w:val="202F34F3"/>
    <w:rsid w:val="2031287D"/>
    <w:rsid w:val="20316A96"/>
    <w:rsid w:val="20352DB9"/>
    <w:rsid w:val="20362E42"/>
    <w:rsid w:val="203737BF"/>
    <w:rsid w:val="203C1961"/>
    <w:rsid w:val="204374CE"/>
    <w:rsid w:val="20442AD0"/>
    <w:rsid w:val="204600F5"/>
    <w:rsid w:val="20464928"/>
    <w:rsid w:val="20495762"/>
    <w:rsid w:val="20500161"/>
    <w:rsid w:val="20515BAD"/>
    <w:rsid w:val="20520FBD"/>
    <w:rsid w:val="205558EE"/>
    <w:rsid w:val="20572C00"/>
    <w:rsid w:val="205C17A5"/>
    <w:rsid w:val="206105F6"/>
    <w:rsid w:val="20615C91"/>
    <w:rsid w:val="206161CA"/>
    <w:rsid w:val="206244B5"/>
    <w:rsid w:val="2069052F"/>
    <w:rsid w:val="20695C35"/>
    <w:rsid w:val="206D6192"/>
    <w:rsid w:val="206D714D"/>
    <w:rsid w:val="206E2925"/>
    <w:rsid w:val="206F4991"/>
    <w:rsid w:val="20735EA2"/>
    <w:rsid w:val="20783877"/>
    <w:rsid w:val="207E38AD"/>
    <w:rsid w:val="208030C8"/>
    <w:rsid w:val="20804F8C"/>
    <w:rsid w:val="20815538"/>
    <w:rsid w:val="208704D3"/>
    <w:rsid w:val="208754A4"/>
    <w:rsid w:val="208A1807"/>
    <w:rsid w:val="208A7D9D"/>
    <w:rsid w:val="208C68E2"/>
    <w:rsid w:val="208F464C"/>
    <w:rsid w:val="209567EF"/>
    <w:rsid w:val="20A00511"/>
    <w:rsid w:val="20A36946"/>
    <w:rsid w:val="20B146D2"/>
    <w:rsid w:val="20B35343"/>
    <w:rsid w:val="20B47537"/>
    <w:rsid w:val="20B81734"/>
    <w:rsid w:val="20B819F3"/>
    <w:rsid w:val="20B81A17"/>
    <w:rsid w:val="20BB448E"/>
    <w:rsid w:val="20BD7614"/>
    <w:rsid w:val="20C001EB"/>
    <w:rsid w:val="20C532DE"/>
    <w:rsid w:val="20C61B1B"/>
    <w:rsid w:val="20CC403D"/>
    <w:rsid w:val="20CC6CB7"/>
    <w:rsid w:val="20D06F0D"/>
    <w:rsid w:val="20D609AE"/>
    <w:rsid w:val="20D860DC"/>
    <w:rsid w:val="20DB7CDC"/>
    <w:rsid w:val="20DD746B"/>
    <w:rsid w:val="20E12564"/>
    <w:rsid w:val="20E13F2E"/>
    <w:rsid w:val="20E32F9E"/>
    <w:rsid w:val="20E70DA2"/>
    <w:rsid w:val="20E71E2E"/>
    <w:rsid w:val="20EC7AD8"/>
    <w:rsid w:val="20F825F1"/>
    <w:rsid w:val="20FC3D27"/>
    <w:rsid w:val="20FE05A8"/>
    <w:rsid w:val="21022B82"/>
    <w:rsid w:val="21037C92"/>
    <w:rsid w:val="210A59EA"/>
    <w:rsid w:val="2113720A"/>
    <w:rsid w:val="2117577F"/>
    <w:rsid w:val="2117634F"/>
    <w:rsid w:val="211A1861"/>
    <w:rsid w:val="211A71E9"/>
    <w:rsid w:val="211C3607"/>
    <w:rsid w:val="211F521F"/>
    <w:rsid w:val="21217C0F"/>
    <w:rsid w:val="2129444D"/>
    <w:rsid w:val="212F027F"/>
    <w:rsid w:val="21312AB8"/>
    <w:rsid w:val="2132078A"/>
    <w:rsid w:val="213225A1"/>
    <w:rsid w:val="2132762D"/>
    <w:rsid w:val="213F4DB3"/>
    <w:rsid w:val="213F5FB2"/>
    <w:rsid w:val="2146108D"/>
    <w:rsid w:val="21486ECA"/>
    <w:rsid w:val="214D129D"/>
    <w:rsid w:val="214E2176"/>
    <w:rsid w:val="21503007"/>
    <w:rsid w:val="21535387"/>
    <w:rsid w:val="2154682A"/>
    <w:rsid w:val="21560C1F"/>
    <w:rsid w:val="21567DA7"/>
    <w:rsid w:val="21572124"/>
    <w:rsid w:val="2158432D"/>
    <w:rsid w:val="215A604E"/>
    <w:rsid w:val="215B40A4"/>
    <w:rsid w:val="215F40AC"/>
    <w:rsid w:val="21614738"/>
    <w:rsid w:val="21664811"/>
    <w:rsid w:val="216D0A03"/>
    <w:rsid w:val="21742743"/>
    <w:rsid w:val="217879EF"/>
    <w:rsid w:val="217A3575"/>
    <w:rsid w:val="217B3DF2"/>
    <w:rsid w:val="217B66BD"/>
    <w:rsid w:val="21806405"/>
    <w:rsid w:val="21830D55"/>
    <w:rsid w:val="2185453B"/>
    <w:rsid w:val="218753CC"/>
    <w:rsid w:val="2189474D"/>
    <w:rsid w:val="21895D9A"/>
    <w:rsid w:val="218D3B5A"/>
    <w:rsid w:val="218E14FE"/>
    <w:rsid w:val="218E78C5"/>
    <w:rsid w:val="21903819"/>
    <w:rsid w:val="219155DE"/>
    <w:rsid w:val="21923F45"/>
    <w:rsid w:val="21997532"/>
    <w:rsid w:val="219A4D85"/>
    <w:rsid w:val="219B7803"/>
    <w:rsid w:val="219C754D"/>
    <w:rsid w:val="219E3B13"/>
    <w:rsid w:val="219F626E"/>
    <w:rsid w:val="21A46346"/>
    <w:rsid w:val="21AF24F9"/>
    <w:rsid w:val="21AF2FEB"/>
    <w:rsid w:val="21C34C50"/>
    <w:rsid w:val="21C9219C"/>
    <w:rsid w:val="21CE32DB"/>
    <w:rsid w:val="21D81742"/>
    <w:rsid w:val="21D91038"/>
    <w:rsid w:val="21EB54AC"/>
    <w:rsid w:val="21ED24C3"/>
    <w:rsid w:val="21F5211C"/>
    <w:rsid w:val="21FD4656"/>
    <w:rsid w:val="21FE428F"/>
    <w:rsid w:val="21FE7FF0"/>
    <w:rsid w:val="22040DED"/>
    <w:rsid w:val="220438AE"/>
    <w:rsid w:val="220619D6"/>
    <w:rsid w:val="220955B3"/>
    <w:rsid w:val="22110958"/>
    <w:rsid w:val="221202A7"/>
    <w:rsid w:val="221773F6"/>
    <w:rsid w:val="221A5ED5"/>
    <w:rsid w:val="22230397"/>
    <w:rsid w:val="2225765D"/>
    <w:rsid w:val="222A2DB4"/>
    <w:rsid w:val="222E65CC"/>
    <w:rsid w:val="22300B2C"/>
    <w:rsid w:val="22304410"/>
    <w:rsid w:val="22351E0F"/>
    <w:rsid w:val="223E0D80"/>
    <w:rsid w:val="223E5D12"/>
    <w:rsid w:val="224D67AD"/>
    <w:rsid w:val="224E2666"/>
    <w:rsid w:val="224E2E90"/>
    <w:rsid w:val="224F3449"/>
    <w:rsid w:val="22512557"/>
    <w:rsid w:val="22514027"/>
    <w:rsid w:val="22547C6D"/>
    <w:rsid w:val="22577207"/>
    <w:rsid w:val="225A44C3"/>
    <w:rsid w:val="225B6548"/>
    <w:rsid w:val="225C4431"/>
    <w:rsid w:val="225E457D"/>
    <w:rsid w:val="225F3F87"/>
    <w:rsid w:val="22601053"/>
    <w:rsid w:val="22645505"/>
    <w:rsid w:val="226A1A3E"/>
    <w:rsid w:val="226B2303"/>
    <w:rsid w:val="226D6416"/>
    <w:rsid w:val="226D6DC4"/>
    <w:rsid w:val="227073B7"/>
    <w:rsid w:val="22731413"/>
    <w:rsid w:val="227316AF"/>
    <w:rsid w:val="227645D9"/>
    <w:rsid w:val="227C7807"/>
    <w:rsid w:val="22883FCF"/>
    <w:rsid w:val="22897660"/>
    <w:rsid w:val="228E55F8"/>
    <w:rsid w:val="22903837"/>
    <w:rsid w:val="229802FF"/>
    <w:rsid w:val="229B1F27"/>
    <w:rsid w:val="22A00D65"/>
    <w:rsid w:val="22A5545A"/>
    <w:rsid w:val="22AA6A63"/>
    <w:rsid w:val="22AF3004"/>
    <w:rsid w:val="22B10C9A"/>
    <w:rsid w:val="22B93410"/>
    <w:rsid w:val="22C01138"/>
    <w:rsid w:val="22C1429E"/>
    <w:rsid w:val="22C70DDE"/>
    <w:rsid w:val="22CA640C"/>
    <w:rsid w:val="22CC6CCA"/>
    <w:rsid w:val="22D535D3"/>
    <w:rsid w:val="22D70640"/>
    <w:rsid w:val="22D928F7"/>
    <w:rsid w:val="22D97DA7"/>
    <w:rsid w:val="22DA728B"/>
    <w:rsid w:val="22DF2620"/>
    <w:rsid w:val="22DF6ACC"/>
    <w:rsid w:val="22E0509C"/>
    <w:rsid w:val="22E32CDB"/>
    <w:rsid w:val="22ED78B7"/>
    <w:rsid w:val="22EE21D6"/>
    <w:rsid w:val="22EE62B7"/>
    <w:rsid w:val="22F030A0"/>
    <w:rsid w:val="22FA7B3A"/>
    <w:rsid w:val="22FB704C"/>
    <w:rsid w:val="22FC2B6C"/>
    <w:rsid w:val="22FC31E5"/>
    <w:rsid w:val="22FC6109"/>
    <w:rsid w:val="22FE50FA"/>
    <w:rsid w:val="23031661"/>
    <w:rsid w:val="2308786E"/>
    <w:rsid w:val="230C61F7"/>
    <w:rsid w:val="23106592"/>
    <w:rsid w:val="231149DB"/>
    <w:rsid w:val="23114EAC"/>
    <w:rsid w:val="231241D1"/>
    <w:rsid w:val="231555D4"/>
    <w:rsid w:val="23170175"/>
    <w:rsid w:val="23196433"/>
    <w:rsid w:val="231B326B"/>
    <w:rsid w:val="231F21B6"/>
    <w:rsid w:val="23312747"/>
    <w:rsid w:val="23333382"/>
    <w:rsid w:val="233474B2"/>
    <w:rsid w:val="23416FFA"/>
    <w:rsid w:val="234A32F9"/>
    <w:rsid w:val="235B146D"/>
    <w:rsid w:val="235D539C"/>
    <w:rsid w:val="236617C8"/>
    <w:rsid w:val="23677E64"/>
    <w:rsid w:val="236A09A0"/>
    <w:rsid w:val="236A41EE"/>
    <w:rsid w:val="236F64A9"/>
    <w:rsid w:val="237137BF"/>
    <w:rsid w:val="237A7A89"/>
    <w:rsid w:val="237C0D8C"/>
    <w:rsid w:val="237E54E0"/>
    <w:rsid w:val="238364E1"/>
    <w:rsid w:val="2398660D"/>
    <w:rsid w:val="239F2E09"/>
    <w:rsid w:val="23A67801"/>
    <w:rsid w:val="23AB1F14"/>
    <w:rsid w:val="23AC2B8E"/>
    <w:rsid w:val="23AF2E65"/>
    <w:rsid w:val="23BB58CF"/>
    <w:rsid w:val="23C017BD"/>
    <w:rsid w:val="23C03F2E"/>
    <w:rsid w:val="23C04710"/>
    <w:rsid w:val="23C41C84"/>
    <w:rsid w:val="23C60A80"/>
    <w:rsid w:val="23C85D93"/>
    <w:rsid w:val="23CE210E"/>
    <w:rsid w:val="23CE5396"/>
    <w:rsid w:val="23D208B5"/>
    <w:rsid w:val="23D326F5"/>
    <w:rsid w:val="23D3370C"/>
    <w:rsid w:val="23D5474A"/>
    <w:rsid w:val="23DC402B"/>
    <w:rsid w:val="23DD12E4"/>
    <w:rsid w:val="23E16379"/>
    <w:rsid w:val="23E438DB"/>
    <w:rsid w:val="23E46AE8"/>
    <w:rsid w:val="23E60BAE"/>
    <w:rsid w:val="23E6512C"/>
    <w:rsid w:val="23EA1C18"/>
    <w:rsid w:val="23EB444B"/>
    <w:rsid w:val="23EE2D14"/>
    <w:rsid w:val="23F04031"/>
    <w:rsid w:val="23F130D5"/>
    <w:rsid w:val="23F35D8E"/>
    <w:rsid w:val="23F74B50"/>
    <w:rsid w:val="23FA029D"/>
    <w:rsid w:val="23FD39C4"/>
    <w:rsid w:val="23FD5F0C"/>
    <w:rsid w:val="23FF2A86"/>
    <w:rsid w:val="2408095F"/>
    <w:rsid w:val="240F1E99"/>
    <w:rsid w:val="240F274D"/>
    <w:rsid w:val="241037B9"/>
    <w:rsid w:val="24173468"/>
    <w:rsid w:val="24232F45"/>
    <w:rsid w:val="242C4079"/>
    <w:rsid w:val="242D7EA9"/>
    <w:rsid w:val="242F4E1D"/>
    <w:rsid w:val="243136A5"/>
    <w:rsid w:val="24330636"/>
    <w:rsid w:val="24352FA3"/>
    <w:rsid w:val="24360818"/>
    <w:rsid w:val="24367F62"/>
    <w:rsid w:val="243E5983"/>
    <w:rsid w:val="243F5FD3"/>
    <w:rsid w:val="2445208F"/>
    <w:rsid w:val="24467D12"/>
    <w:rsid w:val="244958ED"/>
    <w:rsid w:val="244A7214"/>
    <w:rsid w:val="244E5544"/>
    <w:rsid w:val="24515A01"/>
    <w:rsid w:val="24556EB6"/>
    <w:rsid w:val="245662EB"/>
    <w:rsid w:val="24575F4F"/>
    <w:rsid w:val="24597A03"/>
    <w:rsid w:val="245D3DB1"/>
    <w:rsid w:val="24623491"/>
    <w:rsid w:val="24625978"/>
    <w:rsid w:val="246601AB"/>
    <w:rsid w:val="24671B11"/>
    <w:rsid w:val="246869EA"/>
    <w:rsid w:val="24694E7C"/>
    <w:rsid w:val="246B6FF0"/>
    <w:rsid w:val="246E5306"/>
    <w:rsid w:val="247160FE"/>
    <w:rsid w:val="247225D8"/>
    <w:rsid w:val="24795C9E"/>
    <w:rsid w:val="248154A8"/>
    <w:rsid w:val="248432F7"/>
    <w:rsid w:val="24846989"/>
    <w:rsid w:val="24860558"/>
    <w:rsid w:val="24875091"/>
    <w:rsid w:val="24892D58"/>
    <w:rsid w:val="248B2D06"/>
    <w:rsid w:val="248B5E1C"/>
    <w:rsid w:val="248D5051"/>
    <w:rsid w:val="248E38BF"/>
    <w:rsid w:val="24925883"/>
    <w:rsid w:val="24981B66"/>
    <w:rsid w:val="249A4778"/>
    <w:rsid w:val="249B5EAF"/>
    <w:rsid w:val="249F3CB4"/>
    <w:rsid w:val="24A5377E"/>
    <w:rsid w:val="24A66499"/>
    <w:rsid w:val="24AB4DA6"/>
    <w:rsid w:val="24AF4CA2"/>
    <w:rsid w:val="24B36D06"/>
    <w:rsid w:val="24B6494B"/>
    <w:rsid w:val="24B84C7A"/>
    <w:rsid w:val="24B978AB"/>
    <w:rsid w:val="24B9796F"/>
    <w:rsid w:val="24C00D18"/>
    <w:rsid w:val="24C01339"/>
    <w:rsid w:val="24C15692"/>
    <w:rsid w:val="24C635D9"/>
    <w:rsid w:val="24C7079D"/>
    <w:rsid w:val="24C73CEF"/>
    <w:rsid w:val="24C86911"/>
    <w:rsid w:val="24C87963"/>
    <w:rsid w:val="24CB4886"/>
    <w:rsid w:val="24CE70E8"/>
    <w:rsid w:val="24CF1089"/>
    <w:rsid w:val="24D057A0"/>
    <w:rsid w:val="24D074F7"/>
    <w:rsid w:val="24D10618"/>
    <w:rsid w:val="24D1391D"/>
    <w:rsid w:val="24DC32A8"/>
    <w:rsid w:val="24DC3D0A"/>
    <w:rsid w:val="24E41DE8"/>
    <w:rsid w:val="24E84B9E"/>
    <w:rsid w:val="24E97BE6"/>
    <w:rsid w:val="24F463E5"/>
    <w:rsid w:val="24F61C69"/>
    <w:rsid w:val="24F812DB"/>
    <w:rsid w:val="24F92F29"/>
    <w:rsid w:val="250034B9"/>
    <w:rsid w:val="25010652"/>
    <w:rsid w:val="25020C33"/>
    <w:rsid w:val="25042F33"/>
    <w:rsid w:val="250946E4"/>
    <w:rsid w:val="250D1F9C"/>
    <w:rsid w:val="25185BB7"/>
    <w:rsid w:val="252074EC"/>
    <w:rsid w:val="252B2A0A"/>
    <w:rsid w:val="252C1AF3"/>
    <w:rsid w:val="252E41F2"/>
    <w:rsid w:val="25305E5D"/>
    <w:rsid w:val="2531399F"/>
    <w:rsid w:val="253428EC"/>
    <w:rsid w:val="25343C49"/>
    <w:rsid w:val="253822E5"/>
    <w:rsid w:val="253908E8"/>
    <w:rsid w:val="253B02FF"/>
    <w:rsid w:val="25457D67"/>
    <w:rsid w:val="25486698"/>
    <w:rsid w:val="254B7AD6"/>
    <w:rsid w:val="254C1ADC"/>
    <w:rsid w:val="254D1B64"/>
    <w:rsid w:val="254F3FAB"/>
    <w:rsid w:val="2559647B"/>
    <w:rsid w:val="256354A1"/>
    <w:rsid w:val="25650F96"/>
    <w:rsid w:val="25684A43"/>
    <w:rsid w:val="25743C1D"/>
    <w:rsid w:val="25776601"/>
    <w:rsid w:val="25790A69"/>
    <w:rsid w:val="258270DE"/>
    <w:rsid w:val="258324F4"/>
    <w:rsid w:val="258A0CC4"/>
    <w:rsid w:val="25982238"/>
    <w:rsid w:val="2598713B"/>
    <w:rsid w:val="259C5F1E"/>
    <w:rsid w:val="259E515D"/>
    <w:rsid w:val="259E6FA3"/>
    <w:rsid w:val="25A47196"/>
    <w:rsid w:val="25A71EDA"/>
    <w:rsid w:val="25A73E8F"/>
    <w:rsid w:val="25AB22D4"/>
    <w:rsid w:val="25B06465"/>
    <w:rsid w:val="25B16512"/>
    <w:rsid w:val="25B23691"/>
    <w:rsid w:val="25B57DAC"/>
    <w:rsid w:val="25B878CB"/>
    <w:rsid w:val="25BC4958"/>
    <w:rsid w:val="25C60942"/>
    <w:rsid w:val="25C737BB"/>
    <w:rsid w:val="25D067B9"/>
    <w:rsid w:val="25D32818"/>
    <w:rsid w:val="25D77887"/>
    <w:rsid w:val="25D9428A"/>
    <w:rsid w:val="25E11F55"/>
    <w:rsid w:val="25E96954"/>
    <w:rsid w:val="25EB425C"/>
    <w:rsid w:val="25F41782"/>
    <w:rsid w:val="25F75A96"/>
    <w:rsid w:val="25F84862"/>
    <w:rsid w:val="25F84AF6"/>
    <w:rsid w:val="25F97C94"/>
    <w:rsid w:val="25FB08F3"/>
    <w:rsid w:val="25FC5D6A"/>
    <w:rsid w:val="25FC7FC2"/>
    <w:rsid w:val="26004371"/>
    <w:rsid w:val="260C67A5"/>
    <w:rsid w:val="26126532"/>
    <w:rsid w:val="261B0B29"/>
    <w:rsid w:val="261C7813"/>
    <w:rsid w:val="26216387"/>
    <w:rsid w:val="26231790"/>
    <w:rsid w:val="26233BB2"/>
    <w:rsid w:val="26281E47"/>
    <w:rsid w:val="262977CF"/>
    <w:rsid w:val="262B63E1"/>
    <w:rsid w:val="262D5B89"/>
    <w:rsid w:val="262F70C1"/>
    <w:rsid w:val="26341A2D"/>
    <w:rsid w:val="26345273"/>
    <w:rsid w:val="26397A11"/>
    <w:rsid w:val="263A7519"/>
    <w:rsid w:val="26446793"/>
    <w:rsid w:val="26451770"/>
    <w:rsid w:val="2646138A"/>
    <w:rsid w:val="26475329"/>
    <w:rsid w:val="264B1528"/>
    <w:rsid w:val="264B7A16"/>
    <w:rsid w:val="264D0BC6"/>
    <w:rsid w:val="264E4818"/>
    <w:rsid w:val="2651702E"/>
    <w:rsid w:val="26531BD5"/>
    <w:rsid w:val="265A2E37"/>
    <w:rsid w:val="265D15CC"/>
    <w:rsid w:val="265F3BD7"/>
    <w:rsid w:val="266206E6"/>
    <w:rsid w:val="266256FF"/>
    <w:rsid w:val="26674357"/>
    <w:rsid w:val="266B01C3"/>
    <w:rsid w:val="26740A56"/>
    <w:rsid w:val="26751C65"/>
    <w:rsid w:val="267E288D"/>
    <w:rsid w:val="26845E01"/>
    <w:rsid w:val="2699570B"/>
    <w:rsid w:val="269D4A62"/>
    <w:rsid w:val="269F175F"/>
    <w:rsid w:val="269F5997"/>
    <w:rsid w:val="26A12E81"/>
    <w:rsid w:val="26A451E9"/>
    <w:rsid w:val="26A52FF7"/>
    <w:rsid w:val="26A62437"/>
    <w:rsid w:val="26AD6D9F"/>
    <w:rsid w:val="26AE1B12"/>
    <w:rsid w:val="26AE2661"/>
    <w:rsid w:val="26AF57C6"/>
    <w:rsid w:val="26B001D9"/>
    <w:rsid w:val="26B107CC"/>
    <w:rsid w:val="26B10AA1"/>
    <w:rsid w:val="26B84FF0"/>
    <w:rsid w:val="26BD08B1"/>
    <w:rsid w:val="26BE2F89"/>
    <w:rsid w:val="26C04D9E"/>
    <w:rsid w:val="26C6303E"/>
    <w:rsid w:val="26C661B2"/>
    <w:rsid w:val="26C94F79"/>
    <w:rsid w:val="26CB0EBB"/>
    <w:rsid w:val="26CF7C17"/>
    <w:rsid w:val="26D2140F"/>
    <w:rsid w:val="26D33F74"/>
    <w:rsid w:val="26D43693"/>
    <w:rsid w:val="26D5201A"/>
    <w:rsid w:val="26D854C4"/>
    <w:rsid w:val="26DA3972"/>
    <w:rsid w:val="26DF5DAB"/>
    <w:rsid w:val="26E1442C"/>
    <w:rsid w:val="26E966E5"/>
    <w:rsid w:val="26F3562D"/>
    <w:rsid w:val="26F63468"/>
    <w:rsid w:val="26F832D9"/>
    <w:rsid w:val="26F96605"/>
    <w:rsid w:val="26FB5E68"/>
    <w:rsid w:val="270023DE"/>
    <w:rsid w:val="27004109"/>
    <w:rsid w:val="270362BF"/>
    <w:rsid w:val="27041169"/>
    <w:rsid w:val="27043F2F"/>
    <w:rsid w:val="270551F1"/>
    <w:rsid w:val="2706671C"/>
    <w:rsid w:val="270704A9"/>
    <w:rsid w:val="27072CB2"/>
    <w:rsid w:val="270922CC"/>
    <w:rsid w:val="27097D06"/>
    <w:rsid w:val="270A04FC"/>
    <w:rsid w:val="271263B8"/>
    <w:rsid w:val="2720313E"/>
    <w:rsid w:val="27203E94"/>
    <w:rsid w:val="272A010F"/>
    <w:rsid w:val="272B51A7"/>
    <w:rsid w:val="27401CC1"/>
    <w:rsid w:val="27420C21"/>
    <w:rsid w:val="27434C58"/>
    <w:rsid w:val="27453331"/>
    <w:rsid w:val="27461470"/>
    <w:rsid w:val="2749438B"/>
    <w:rsid w:val="274B0334"/>
    <w:rsid w:val="27537277"/>
    <w:rsid w:val="2754138C"/>
    <w:rsid w:val="2757081F"/>
    <w:rsid w:val="275936AC"/>
    <w:rsid w:val="275C2A9F"/>
    <w:rsid w:val="27616D5F"/>
    <w:rsid w:val="27626928"/>
    <w:rsid w:val="27637AE0"/>
    <w:rsid w:val="276A3963"/>
    <w:rsid w:val="276D59A8"/>
    <w:rsid w:val="2774654C"/>
    <w:rsid w:val="27747F49"/>
    <w:rsid w:val="277668ED"/>
    <w:rsid w:val="277C17D6"/>
    <w:rsid w:val="277D6F42"/>
    <w:rsid w:val="277E1EFC"/>
    <w:rsid w:val="277F088C"/>
    <w:rsid w:val="27847ECB"/>
    <w:rsid w:val="2785431B"/>
    <w:rsid w:val="27861707"/>
    <w:rsid w:val="27870447"/>
    <w:rsid w:val="278A52DA"/>
    <w:rsid w:val="278D75B1"/>
    <w:rsid w:val="27920374"/>
    <w:rsid w:val="2793765C"/>
    <w:rsid w:val="27960570"/>
    <w:rsid w:val="2796390D"/>
    <w:rsid w:val="27A26313"/>
    <w:rsid w:val="27A5609E"/>
    <w:rsid w:val="27A7145B"/>
    <w:rsid w:val="27AD3079"/>
    <w:rsid w:val="27B23CC8"/>
    <w:rsid w:val="27B63FEA"/>
    <w:rsid w:val="27B6663C"/>
    <w:rsid w:val="27B845BB"/>
    <w:rsid w:val="27BB2BF1"/>
    <w:rsid w:val="27BE31DE"/>
    <w:rsid w:val="27C709DD"/>
    <w:rsid w:val="27CC5FFC"/>
    <w:rsid w:val="27CD73D4"/>
    <w:rsid w:val="27D10537"/>
    <w:rsid w:val="27D572EF"/>
    <w:rsid w:val="27D76405"/>
    <w:rsid w:val="27DF54B0"/>
    <w:rsid w:val="27E172E3"/>
    <w:rsid w:val="27E70089"/>
    <w:rsid w:val="27E70860"/>
    <w:rsid w:val="27E83A6D"/>
    <w:rsid w:val="27E90602"/>
    <w:rsid w:val="27EE40AC"/>
    <w:rsid w:val="27F03272"/>
    <w:rsid w:val="27F5176C"/>
    <w:rsid w:val="27F551D4"/>
    <w:rsid w:val="27F74D6B"/>
    <w:rsid w:val="27F75140"/>
    <w:rsid w:val="27F8249D"/>
    <w:rsid w:val="28116F0B"/>
    <w:rsid w:val="281218AA"/>
    <w:rsid w:val="28134E1A"/>
    <w:rsid w:val="2813671A"/>
    <w:rsid w:val="28143098"/>
    <w:rsid w:val="28171154"/>
    <w:rsid w:val="281C2AEC"/>
    <w:rsid w:val="281D0CAE"/>
    <w:rsid w:val="281D4172"/>
    <w:rsid w:val="281D48DA"/>
    <w:rsid w:val="281E6CCB"/>
    <w:rsid w:val="28206014"/>
    <w:rsid w:val="282444E9"/>
    <w:rsid w:val="28291A50"/>
    <w:rsid w:val="282A08A5"/>
    <w:rsid w:val="282A79A8"/>
    <w:rsid w:val="282D060B"/>
    <w:rsid w:val="28366AD1"/>
    <w:rsid w:val="283B4A8C"/>
    <w:rsid w:val="283D2F2A"/>
    <w:rsid w:val="283D6E30"/>
    <w:rsid w:val="28406879"/>
    <w:rsid w:val="2843256B"/>
    <w:rsid w:val="28464BC6"/>
    <w:rsid w:val="28476F79"/>
    <w:rsid w:val="28481EEF"/>
    <w:rsid w:val="284A524F"/>
    <w:rsid w:val="284C6366"/>
    <w:rsid w:val="2852060B"/>
    <w:rsid w:val="28536496"/>
    <w:rsid w:val="285477EA"/>
    <w:rsid w:val="2859331C"/>
    <w:rsid w:val="285A4D6B"/>
    <w:rsid w:val="285E47B7"/>
    <w:rsid w:val="285F76C9"/>
    <w:rsid w:val="28601073"/>
    <w:rsid w:val="286012E7"/>
    <w:rsid w:val="286408EE"/>
    <w:rsid w:val="286864E3"/>
    <w:rsid w:val="286E13FE"/>
    <w:rsid w:val="28736BB2"/>
    <w:rsid w:val="28794C47"/>
    <w:rsid w:val="287C40AD"/>
    <w:rsid w:val="28835B1A"/>
    <w:rsid w:val="288B530B"/>
    <w:rsid w:val="289165C1"/>
    <w:rsid w:val="28920F7F"/>
    <w:rsid w:val="289317B5"/>
    <w:rsid w:val="28943BD6"/>
    <w:rsid w:val="28970BFC"/>
    <w:rsid w:val="28997F12"/>
    <w:rsid w:val="289C7F58"/>
    <w:rsid w:val="289E110C"/>
    <w:rsid w:val="28A1576F"/>
    <w:rsid w:val="28A975F8"/>
    <w:rsid w:val="28B11A23"/>
    <w:rsid w:val="28B1483C"/>
    <w:rsid w:val="28B63DE9"/>
    <w:rsid w:val="28B93B8F"/>
    <w:rsid w:val="28C079FB"/>
    <w:rsid w:val="28C76DEC"/>
    <w:rsid w:val="28CF430C"/>
    <w:rsid w:val="28CF6BE7"/>
    <w:rsid w:val="28D20106"/>
    <w:rsid w:val="28D632DE"/>
    <w:rsid w:val="28D96028"/>
    <w:rsid w:val="28DA6B4A"/>
    <w:rsid w:val="28E13A0F"/>
    <w:rsid w:val="28E73F45"/>
    <w:rsid w:val="28E8290E"/>
    <w:rsid w:val="28EA2A76"/>
    <w:rsid w:val="28EC513A"/>
    <w:rsid w:val="28EE46E3"/>
    <w:rsid w:val="28EE5608"/>
    <w:rsid w:val="28F00466"/>
    <w:rsid w:val="28F10167"/>
    <w:rsid w:val="28F540A4"/>
    <w:rsid w:val="28FA4787"/>
    <w:rsid w:val="28FD58D0"/>
    <w:rsid w:val="28FD7075"/>
    <w:rsid w:val="29054977"/>
    <w:rsid w:val="290A162F"/>
    <w:rsid w:val="29147C9A"/>
    <w:rsid w:val="29155FB5"/>
    <w:rsid w:val="29161195"/>
    <w:rsid w:val="291726DA"/>
    <w:rsid w:val="29174843"/>
    <w:rsid w:val="29176557"/>
    <w:rsid w:val="291A0D13"/>
    <w:rsid w:val="291F10CE"/>
    <w:rsid w:val="292045FD"/>
    <w:rsid w:val="29222549"/>
    <w:rsid w:val="292435A6"/>
    <w:rsid w:val="2930752E"/>
    <w:rsid w:val="293C5DFB"/>
    <w:rsid w:val="29472A2A"/>
    <w:rsid w:val="29497407"/>
    <w:rsid w:val="294A4F55"/>
    <w:rsid w:val="295036A8"/>
    <w:rsid w:val="295E4E69"/>
    <w:rsid w:val="296075B1"/>
    <w:rsid w:val="2961031F"/>
    <w:rsid w:val="29692A28"/>
    <w:rsid w:val="296A4993"/>
    <w:rsid w:val="296C74E5"/>
    <w:rsid w:val="29710F5C"/>
    <w:rsid w:val="29755B2E"/>
    <w:rsid w:val="297867B7"/>
    <w:rsid w:val="297A688A"/>
    <w:rsid w:val="297C18F6"/>
    <w:rsid w:val="297D1B3B"/>
    <w:rsid w:val="297F28B7"/>
    <w:rsid w:val="297F52DA"/>
    <w:rsid w:val="29814ABF"/>
    <w:rsid w:val="2985725F"/>
    <w:rsid w:val="29857CA7"/>
    <w:rsid w:val="298D2F64"/>
    <w:rsid w:val="29964AEF"/>
    <w:rsid w:val="299B12CA"/>
    <w:rsid w:val="299F7BD5"/>
    <w:rsid w:val="29A028D6"/>
    <w:rsid w:val="29A86CE3"/>
    <w:rsid w:val="29B209D7"/>
    <w:rsid w:val="29B354BA"/>
    <w:rsid w:val="29B53AB3"/>
    <w:rsid w:val="29B62C40"/>
    <w:rsid w:val="29BC63EE"/>
    <w:rsid w:val="29C2620A"/>
    <w:rsid w:val="29C27908"/>
    <w:rsid w:val="29C42226"/>
    <w:rsid w:val="29C51DA1"/>
    <w:rsid w:val="29CB16DC"/>
    <w:rsid w:val="29CE4E32"/>
    <w:rsid w:val="29D34308"/>
    <w:rsid w:val="29D5235E"/>
    <w:rsid w:val="29D54AEB"/>
    <w:rsid w:val="29D876CD"/>
    <w:rsid w:val="29D90BA9"/>
    <w:rsid w:val="29DC2BEE"/>
    <w:rsid w:val="29DD65E7"/>
    <w:rsid w:val="29E34892"/>
    <w:rsid w:val="29E7305E"/>
    <w:rsid w:val="29E936F4"/>
    <w:rsid w:val="29F31C28"/>
    <w:rsid w:val="29F5036B"/>
    <w:rsid w:val="29F81CF2"/>
    <w:rsid w:val="2A0103EE"/>
    <w:rsid w:val="2A04366C"/>
    <w:rsid w:val="2A0628AE"/>
    <w:rsid w:val="2A156F06"/>
    <w:rsid w:val="2A1A3678"/>
    <w:rsid w:val="2A1A6A56"/>
    <w:rsid w:val="2A1D77B8"/>
    <w:rsid w:val="2A1F03F7"/>
    <w:rsid w:val="2A1F1458"/>
    <w:rsid w:val="2A200A6A"/>
    <w:rsid w:val="2A2221E0"/>
    <w:rsid w:val="2A2646FE"/>
    <w:rsid w:val="2A2660A3"/>
    <w:rsid w:val="2A2E32E1"/>
    <w:rsid w:val="2A2E3E5E"/>
    <w:rsid w:val="2A2E6319"/>
    <w:rsid w:val="2A374A0F"/>
    <w:rsid w:val="2A4105CF"/>
    <w:rsid w:val="2A416E8C"/>
    <w:rsid w:val="2A4561CA"/>
    <w:rsid w:val="2A4B110F"/>
    <w:rsid w:val="2A4D5F9F"/>
    <w:rsid w:val="2A4F7A48"/>
    <w:rsid w:val="2A52546C"/>
    <w:rsid w:val="2A5401C8"/>
    <w:rsid w:val="2A543396"/>
    <w:rsid w:val="2A55569A"/>
    <w:rsid w:val="2A5557A8"/>
    <w:rsid w:val="2A55626E"/>
    <w:rsid w:val="2A56788B"/>
    <w:rsid w:val="2A596A9D"/>
    <w:rsid w:val="2A5B10A7"/>
    <w:rsid w:val="2A5D374F"/>
    <w:rsid w:val="2A5F575B"/>
    <w:rsid w:val="2A622677"/>
    <w:rsid w:val="2A6527EF"/>
    <w:rsid w:val="2A652CBC"/>
    <w:rsid w:val="2A6F2BB7"/>
    <w:rsid w:val="2A705A6A"/>
    <w:rsid w:val="2A72159D"/>
    <w:rsid w:val="2A7457D3"/>
    <w:rsid w:val="2A7708B0"/>
    <w:rsid w:val="2A7C1407"/>
    <w:rsid w:val="2A7F02BF"/>
    <w:rsid w:val="2A803723"/>
    <w:rsid w:val="2A807071"/>
    <w:rsid w:val="2A816C6B"/>
    <w:rsid w:val="2A840BED"/>
    <w:rsid w:val="2A87281F"/>
    <w:rsid w:val="2A875B9E"/>
    <w:rsid w:val="2A8B61B0"/>
    <w:rsid w:val="2A910EBD"/>
    <w:rsid w:val="2A9161AC"/>
    <w:rsid w:val="2A916A62"/>
    <w:rsid w:val="2A955DB0"/>
    <w:rsid w:val="2A967258"/>
    <w:rsid w:val="2A98116B"/>
    <w:rsid w:val="2A986B5C"/>
    <w:rsid w:val="2A9C1C9F"/>
    <w:rsid w:val="2AA15820"/>
    <w:rsid w:val="2AA531E6"/>
    <w:rsid w:val="2AA5494C"/>
    <w:rsid w:val="2AA57954"/>
    <w:rsid w:val="2AAA2026"/>
    <w:rsid w:val="2AAE3B54"/>
    <w:rsid w:val="2AB03FAE"/>
    <w:rsid w:val="2AB30390"/>
    <w:rsid w:val="2ABA30BF"/>
    <w:rsid w:val="2AC16081"/>
    <w:rsid w:val="2AC405F7"/>
    <w:rsid w:val="2AC57CAB"/>
    <w:rsid w:val="2AC72A7A"/>
    <w:rsid w:val="2ACB30D2"/>
    <w:rsid w:val="2ACD439C"/>
    <w:rsid w:val="2AD01F2A"/>
    <w:rsid w:val="2AD827F7"/>
    <w:rsid w:val="2AD833AE"/>
    <w:rsid w:val="2AD879B6"/>
    <w:rsid w:val="2ADA7845"/>
    <w:rsid w:val="2ADB05F4"/>
    <w:rsid w:val="2ADD1045"/>
    <w:rsid w:val="2AE04056"/>
    <w:rsid w:val="2AE26CE7"/>
    <w:rsid w:val="2AE37BC7"/>
    <w:rsid w:val="2AE57A99"/>
    <w:rsid w:val="2AE76C36"/>
    <w:rsid w:val="2AEB72A9"/>
    <w:rsid w:val="2AEE38BF"/>
    <w:rsid w:val="2AEE6A08"/>
    <w:rsid w:val="2AFB4EE5"/>
    <w:rsid w:val="2B0343BD"/>
    <w:rsid w:val="2B093201"/>
    <w:rsid w:val="2B0B1E36"/>
    <w:rsid w:val="2B1A50F9"/>
    <w:rsid w:val="2B1D309A"/>
    <w:rsid w:val="2B1D6DFA"/>
    <w:rsid w:val="2B1F6FDE"/>
    <w:rsid w:val="2B211EBB"/>
    <w:rsid w:val="2B242D05"/>
    <w:rsid w:val="2B245ABF"/>
    <w:rsid w:val="2B2C3F1F"/>
    <w:rsid w:val="2B2C47FC"/>
    <w:rsid w:val="2B2C7739"/>
    <w:rsid w:val="2B320392"/>
    <w:rsid w:val="2B34715E"/>
    <w:rsid w:val="2B3751D2"/>
    <w:rsid w:val="2B3F1190"/>
    <w:rsid w:val="2B467C0D"/>
    <w:rsid w:val="2B472CA2"/>
    <w:rsid w:val="2B4E1A55"/>
    <w:rsid w:val="2B4E658A"/>
    <w:rsid w:val="2B516128"/>
    <w:rsid w:val="2B5B59AA"/>
    <w:rsid w:val="2B5C31D6"/>
    <w:rsid w:val="2B5D6EBB"/>
    <w:rsid w:val="2B5E1503"/>
    <w:rsid w:val="2B62782D"/>
    <w:rsid w:val="2B666489"/>
    <w:rsid w:val="2B6736F9"/>
    <w:rsid w:val="2B6867FA"/>
    <w:rsid w:val="2B6910E4"/>
    <w:rsid w:val="2B6A0D28"/>
    <w:rsid w:val="2B6C704D"/>
    <w:rsid w:val="2B6E0C81"/>
    <w:rsid w:val="2B726DE9"/>
    <w:rsid w:val="2B792E44"/>
    <w:rsid w:val="2B7C05F1"/>
    <w:rsid w:val="2B802065"/>
    <w:rsid w:val="2B833D3F"/>
    <w:rsid w:val="2B836661"/>
    <w:rsid w:val="2B8554AD"/>
    <w:rsid w:val="2B882895"/>
    <w:rsid w:val="2B8A3D8F"/>
    <w:rsid w:val="2B8B506C"/>
    <w:rsid w:val="2B902F97"/>
    <w:rsid w:val="2B917804"/>
    <w:rsid w:val="2B9244CE"/>
    <w:rsid w:val="2B95769A"/>
    <w:rsid w:val="2B9D27B0"/>
    <w:rsid w:val="2B9D409E"/>
    <w:rsid w:val="2B9E4CCE"/>
    <w:rsid w:val="2BA07ED6"/>
    <w:rsid w:val="2BA2710B"/>
    <w:rsid w:val="2BA628FC"/>
    <w:rsid w:val="2BAB5223"/>
    <w:rsid w:val="2BAC062D"/>
    <w:rsid w:val="2BAC4CF0"/>
    <w:rsid w:val="2BB8227C"/>
    <w:rsid w:val="2BB90FD2"/>
    <w:rsid w:val="2BBB7A56"/>
    <w:rsid w:val="2BC25E7D"/>
    <w:rsid w:val="2BC54404"/>
    <w:rsid w:val="2BCA4A7C"/>
    <w:rsid w:val="2BCC262B"/>
    <w:rsid w:val="2BCD2A2B"/>
    <w:rsid w:val="2BD66E93"/>
    <w:rsid w:val="2BD806C0"/>
    <w:rsid w:val="2BDB0DD3"/>
    <w:rsid w:val="2BDB41A7"/>
    <w:rsid w:val="2BDC7711"/>
    <w:rsid w:val="2BDD141D"/>
    <w:rsid w:val="2BDE656A"/>
    <w:rsid w:val="2BDF2FD7"/>
    <w:rsid w:val="2BE0625A"/>
    <w:rsid w:val="2BED5149"/>
    <w:rsid w:val="2BFD6BD8"/>
    <w:rsid w:val="2C007367"/>
    <w:rsid w:val="2C0B042A"/>
    <w:rsid w:val="2C0B5E4B"/>
    <w:rsid w:val="2C180958"/>
    <w:rsid w:val="2C1D3AE7"/>
    <w:rsid w:val="2C223633"/>
    <w:rsid w:val="2C23100D"/>
    <w:rsid w:val="2C295551"/>
    <w:rsid w:val="2C302383"/>
    <w:rsid w:val="2C366B17"/>
    <w:rsid w:val="2C3A3BA9"/>
    <w:rsid w:val="2C3C72A9"/>
    <w:rsid w:val="2C3D13D2"/>
    <w:rsid w:val="2C470AAB"/>
    <w:rsid w:val="2C471A61"/>
    <w:rsid w:val="2C474D41"/>
    <w:rsid w:val="2C49586D"/>
    <w:rsid w:val="2C4A34F3"/>
    <w:rsid w:val="2C4B74DF"/>
    <w:rsid w:val="2C4D3B82"/>
    <w:rsid w:val="2C5706FB"/>
    <w:rsid w:val="2C5B534C"/>
    <w:rsid w:val="2C611FE5"/>
    <w:rsid w:val="2C64613F"/>
    <w:rsid w:val="2C666748"/>
    <w:rsid w:val="2C676029"/>
    <w:rsid w:val="2C6914AE"/>
    <w:rsid w:val="2C6C19A7"/>
    <w:rsid w:val="2C6D08DF"/>
    <w:rsid w:val="2C76028D"/>
    <w:rsid w:val="2C812817"/>
    <w:rsid w:val="2C82457D"/>
    <w:rsid w:val="2C83078D"/>
    <w:rsid w:val="2C863514"/>
    <w:rsid w:val="2C8B0AB6"/>
    <w:rsid w:val="2C8C2C03"/>
    <w:rsid w:val="2C8D25AC"/>
    <w:rsid w:val="2C8E17C3"/>
    <w:rsid w:val="2C960C23"/>
    <w:rsid w:val="2C9860FE"/>
    <w:rsid w:val="2C9D15FB"/>
    <w:rsid w:val="2C9D200B"/>
    <w:rsid w:val="2C9E1970"/>
    <w:rsid w:val="2C9E3110"/>
    <w:rsid w:val="2CA17D4C"/>
    <w:rsid w:val="2CA23F7B"/>
    <w:rsid w:val="2CA27A33"/>
    <w:rsid w:val="2CA63905"/>
    <w:rsid w:val="2CA930C6"/>
    <w:rsid w:val="2CAB2E2B"/>
    <w:rsid w:val="2CAB7E09"/>
    <w:rsid w:val="2CB01A56"/>
    <w:rsid w:val="2CB02242"/>
    <w:rsid w:val="2CB30514"/>
    <w:rsid w:val="2CB84DC6"/>
    <w:rsid w:val="2CBA0DFC"/>
    <w:rsid w:val="2CBF5DD7"/>
    <w:rsid w:val="2CC57D81"/>
    <w:rsid w:val="2CC75B12"/>
    <w:rsid w:val="2CC80682"/>
    <w:rsid w:val="2CC8365F"/>
    <w:rsid w:val="2CC95660"/>
    <w:rsid w:val="2CCF555A"/>
    <w:rsid w:val="2CD10D46"/>
    <w:rsid w:val="2CD30996"/>
    <w:rsid w:val="2CD56A22"/>
    <w:rsid w:val="2CD7746E"/>
    <w:rsid w:val="2CDA0A6E"/>
    <w:rsid w:val="2CE02F72"/>
    <w:rsid w:val="2CE078D8"/>
    <w:rsid w:val="2CE42A8B"/>
    <w:rsid w:val="2CE73B66"/>
    <w:rsid w:val="2CE95266"/>
    <w:rsid w:val="2CF00631"/>
    <w:rsid w:val="2CF225CE"/>
    <w:rsid w:val="2CF2532F"/>
    <w:rsid w:val="2CF30E0B"/>
    <w:rsid w:val="2CF509FB"/>
    <w:rsid w:val="2CF67EAA"/>
    <w:rsid w:val="2CF91ED7"/>
    <w:rsid w:val="2D030708"/>
    <w:rsid w:val="2D031D16"/>
    <w:rsid w:val="2D04436E"/>
    <w:rsid w:val="2D055919"/>
    <w:rsid w:val="2D07441F"/>
    <w:rsid w:val="2D11684B"/>
    <w:rsid w:val="2D17301E"/>
    <w:rsid w:val="2D1A5F64"/>
    <w:rsid w:val="2D21088B"/>
    <w:rsid w:val="2D292DBC"/>
    <w:rsid w:val="2D2A6374"/>
    <w:rsid w:val="2D3679F2"/>
    <w:rsid w:val="2D3E1D81"/>
    <w:rsid w:val="2D3F3D4E"/>
    <w:rsid w:val="2D431BEB"/>
    <w:rsid w:val="2D45049A"/>
    <w:rsid w:val="2D4D6D84"/>
    <w:rsid w:val="2D4E3671"/>
    <w:rsid w:val="2D4E688A"/>
    <w:rsid w:val="2D547772"/>
    <w:rsid w:val="2D547D77"/>
    <w:rsid w:val="2D5C240B"/>
    <w:rsid w:val="2D5C6D79"/>
    <w:rsid w:val="2D612F50"/>
    <w:rsid w:val="2D652852"/>
    <w:rsid w:val="2D6A5378"/>
    <w:rsid w:val="2D6A5D1F"/>
    <w:rsid w:val="2D6B7DBA"/>
    <w:rsid w:val="2D6D753B"/>
    <w:rsid w:val="2D6E22DD"/>
    <w:rsid w:val="2D71153E"/>
    <w:rsid w:val="2D7171A7"/>
    <w:rsid w:val="2D757598"/>
    <w:rsid w:val="2D757F6B"/>
    <w:rsid w:val="2D7D7F95"/>
    <w:rsid w:val="2D7F4628"/>
    <w:rsid w:val="2D8469C1"/>
    <w:rsid w:val="2D862445"/>
    <w:rsid w:val="2D8A6459"/>
    <w:rsid w:val="2D8B6944"/>
    <w:rsid w:val="2D8E6D4E"/>
    <w:rsid w:val="2D910BBF"/>
    <w:rsid w:val="2D994A97"/>
    <w:rsid w:val="2DA233AD"/>
    <w:rsid w:val="2DAD57A9"/>
    <w:rsid w:val="2DB302C0"/>
    <w:rsid w:val="2DB44050"/>
    <w:rsid w:val="2DB731DA"/>
    <w:rsid w:val="2DB925B9"/>
    <w:rsid w:val="2DC778DB"/>
    <w:rsid w:val="2DCE1768"/>
    <w:rsid w:val="2DCE35F8"/>
    <w:rsid w:val="2DD51262"/>
    <w:rsid w:val="2DD54B9A"/>
    <w:rsid w:val="2DD55348"/>
    <w:rsid w:val="2DD83B10"/>
    <w:rsid w:val="2DDA2E8D"/>
    <w:rsid w:val="2DDC6027"/>
    <w:rsid w:val="2DDF43A4"/>
    <w:rsid w:val="2DE101C0"/>
    <w:rsid w:val="2DE35885"/>
    <w:rsid w:val="2DE36743"/>
    <w:rsid w:val="2DEB2DED"/>
    <w:rsid w:val="2DEF499B"/>
    <w:rsid w:val="2DF14F79"/>
    <w:rsid w:val="2DF20BC6"/>
    <w:rsid w:val="2DF35233"/>
    <w:rsid w:val="2DF65E57"/>
    <w:rsid w:val="2DF80172"/>
    <w:rsid w:val="2DFA4828"/>
    <w:rsid w:val="2DFC133F"/>
    <w:rsid w:val="2E0277F1"/>
    <w:rsid w:val="2E0832E5"/>
    <w:rsid w:val="2E084F6D"/>
    <w:rsid w:val="2E0A4A2C"/>
    <w:rsid w:val="2E0B64FD"/>
    <w:rsid w:val="2E150AC0"/>
    <w:rsid w:val="2E1813EB"/>
    <w:rsid w:val="2E18246E"/>
    <w:rsid w:val="2E1B65F9"/>
    <w:rsid w:val="2E1C1607"/>
    <w:rsid w:val="2E1E1A2D"/>
    <w:rsid w:val="2E2A02F4"/>
    <w:rsid w:val="2E2E7451"/>
    <w:rsid w:val="2E386FCE"/>
    <w:rsid w:val="2E473CC5"/>
    <w:rsid w:val="2E4740B6"/>
    <w:rsid w:val="2E51099F"/>
    <w:rsid w:val="2E5401C1"/>
    <w:rsid w:val="2E5418DA"/>
    <w:rsid w:val="2E5511C6"/>
    <w:rsid w:val="2E5B1A63"/>
    <w:rsid w:val="2E5C079B"/>
    <w:rsid w:val="2E5F6465"/>
    <w:rsid w:val="2E6017AA"/>
    <w:rsid w:val="2E6161E4"/>
    <w:rsid w:val="2E6234DF"/>
    <w:rsid w:val="2E6351E6"/>
    <w:rsid w:val="2E637BE6"/>
    <w:rsid w:val="2E6B16C7"/>
    <w:rsid w:val="2E6E3EEA"/>
    <w:rsid w:val="2E745CB7"/>
    <w:rsid w:val="2E8119B8"/>
    <w:rsid w:val="2E8771F2"/>
    <w:rsid w:val="2E8A77B2"/>
    <w:rsid w:val="2E8D2AFE"/>
    <w:rsid w:val="2E907CD9"/>
    <w:rsid w:val="2E941C12"/>
    <w:rsid w:val="2E995535"/>
    <w:rsid w:val="2E9B5ADF"/>
    <w:rsid w:val="2E9C7F61"/>
    <w:rsid w:val="2EA00BBB"/>
    <w:rsid w:val="2EA0353A"/>
    <w:rsid w:val="2EA3135B"/>
    <w:rsid w:val="2EA44CF0"/>
    <w:rsid w:val="2EA55DBF"/>
    <w:rsid w:val="2EA87CB4"/>
    <w:rsid w:val="2EA96B03"/>
    <w:rsid w:val="2EAB2618"/>
    <w:rsid w:val="2EAD7BD4"/>
    <w:rsid w:val="2EB17F1F"/>
    <w:rsid w:val="2EB250EF"/>
    <w:rsid w:val="2EB50EDB"/>
    <w:rsid w:val="2EB62E15"/>
    <w:rsid w:val="2EB8685C"/>
    <w:rsid w:val="2EBE6093"/>
    <w:rsid w:val="2EC03495"/>
    <w:rsid w:val="2EC11C89"/>
    <w:rsid w:val="2EC168B6"/>
    <w:rsid w:val="2EC72B8A"/>
    <w:rsid w:val="2EC746BD"/>
    <w:rsid w:val="2EC81024"/>
    <w:rsid w:val="2EC975FA"/>
    <w:rsid w:val="2ECA68C6"/>
    <w:rsid w:val="2ECD19CA"/>
    <w:rsid w:val="2ECF1DF5"/>
    <w:rsid w:val="2ECF59DA"/>
    <w:rsid w:val="2ED92B21"/>
    <w:rsid w:val="2EDE59FC"/>
    <w:rsid w:val="2EDF33DD"/>
    <w:rsid w:val="2EE3060B"/>
    <w:rsid w:val="2EE37E7A"/>
    <w:rsid w:val="2EF001C9"/>
    <w:rsid w:val="2EF05FDD"/>
    <w:rsid w:val="2EF21010"/>
    <w:rsid w:val="2EF5265F"/>
    <w:rsid w:val="2EF53EE9"/>
    <w:rsid w:val="2EF702AD"/>
    <w:rsid w:val="2EFC410B"/>
    <w:rsid w:val="2EFC4E20"/>
    <w:rsid w:val="2EFC4ED6"/>
    <w:rsid w:val="2EFC736A"/>
    <w:rsid w:val="2F0050B0"/>
    <w:rsid w:val="2F09677D"/>
    <w:rsid w:val="2F0A15FA"/>
    <w:rsid w:val="2F0E45E8"/>
    <w:rsid w:val="2F0E6850"/>
    <w:rsid w:val="2F0F4F1D"/>
    <w:rsid w:val="2F131FC0"/>
    <w:rsid w:val="2F164DDE"/>
    <w:rsid w:val="2F167A50"/>
    <w:rsid w:val="2F1A0A69"/>
    <w:rsid w:val="2F2118C1"/>
    <w:rsid w:val="2F2474B4"/>
    <w:rsid w:val="2F2474F1"/>
    <w:rsid w:val="2F2A2B7E"/>
    <w:rsid w:val="2F2B200E"/>
    <w:rsid w:val="2F2B5FC6"/>
    <w:rsid w:val="2F2D1D7E"/>
    <w:rsid w:val="2F306630"/>
    <w:rsid w:val="2F317B81"/>
    <w:rsid w:val="2F330847"/>
    <w:rsid w:val="2F365CBC"/>
    <w:rsid w:val="2F3F5A58"/>
    <w:rsid w:val="2F467602"/>
    <w:rsid w:val="2F476834"/>
    <w:rsid w:val="2F4B0986"/>
    <w:rsid w:val="2F4B6893"/>
    <w:rsid w:val="2F52337A"/>
    <w:rsid w:val="2F552F52"/>
    <w:rsid w:val="2F55681D"/>
    <w:rsid w:val="2F574391"/>
    <w:rsid w:val="2F5B5D38"/>
    <w:rsid w:val="2F66106C"/>
    <w:rsid w:val="2F67397E"/>
    <w:rsid w:val="2F727AF2"/>
    <w:rsid w:val="2F755F44"/>
    <w:rsid w:val="2F763C56"/>
    <w:rsid w:val="2F7A3855"/>
    <w:rsid w:val="2F7B3C95"/>
    <w:rsid w:val="2F8359BA"/>
    <w:rsid w:val="2F866942"/>
    <w:rsid w:val="2F8B4962"/>
    <w:rsid w:val="2F8C7611"/>
    <w:rsid w:val="2F8C7A22"/>
    <w:rsid w:val="2F8D31F5"/>
    <w:rsid w:val="2F8E2C2B"/>
    <w:rsid w:val="2F900E37"/>
    <w:rsid w:val="2F901AE8"/>
    <w:rsid w:val="2F945BA4"/>
    <w:rsid w:val="2F9872BA"/>
    <w:rsid w:val="2F994472"/>
    <w:rsid w:val="2F9D69AA"/>
    <w:rsid w:val="2FA3398B"/>
    <w:rsid w:val="2FA36A0B"/>
    <w:rsid w:val="2FA42768"/>
    <w:rsid w:val="2FA43705"/>
    <w:rsid w:val="2FA84127"/>
    <w:rsid w:val="2FAD14F5"/>
    <w:rsid w:val="2FB02877"/>
    <w:rsid w:val="2FB27B9B"/>
    <w:rsid w:val="2FB40936"/>
    <w:rsid w:val="2FB60BDD"/>
    <w:rsid w:val="2FB76A79"/>
    <w:rsid w:val="2FB86C92"/>
    <w:rsid w:val="2FB960B8"/>
    <w:rsid w:val="2FBA56DB"/>
    <w:rsid w:val="2FBC2470"/>
    <w:rsid w:val="2FC661D7"/>
    <w:rsid w:val="2FCA2189"/>
    <w:rsid w:val="2FCF6C0D"/>
    <w:rsid w:val="2FD2690C"/>
    <w:rsid w:val="2FD524BC"/>
    <w:rsid w:val="2FD8275D"/>
    <w:rsid w:val="2FD93351"/>
    <w:rsid w:val="2FDA674F"/>
    <w:rsid w:val="2FE009FC"/>
    <w:rsid w:val="2FE34B99"/>
    <w:rsid w:val="2FEA1DB9"/>
    <w:rsid w:val="2FEA5200"/>
    <w:rsid w:val="2FEE5730"/>
    <w:rsid w:val="2FF027FA"/>
    <w:rsid w:val="2FF66F35"/>
    <w:rsid w:val="2FF755C6"/>
    <w:rsid w:val="2FF76A67"/>
    <w:rsid w:val="2FFA1A2A"/>
    <w:rsid w:val="2FFA6859"/>
    <w:rsid w:val="2FFB3595"/>
    <w:rsid w:val="2FFC4A23"/>
    <w:rsid w:val="30016DAF"/>
    <w:rsid w:val="300668AE"/>
    <w:rsid w:val="30072C9D"/>
    <w:rsid w:val="30077C8F"/>
    <w:rsid w:val="300852C8"/>
    <w:rsid w:val="3009453B"/>
    <w:rsid w:val="300A1D8F"/>
    <w:rsid w:val="300B0BAA"/>
    <w:rsid w:val="30152A37"/>
    <w:rsid w:val="301857DA"/>
    <w:rsid w:val="301D05FA"/>
    <w:rsid w:val="302409DE"/>
    <w:rsid w:val="30274B64"/>
    <w:rsid w:val="302D63A7"/>
    <w:rsid w:val="30326DE5"/>
    <w:rsid w:val="303518D0"/>
    <w:rsid w:val="30370D02"/>
    <w:rsid w:val="30373A30"/>
    <w:rsid w:val="3037478A"/>
    <w:rsid w:val="303F049F"/>
    <w:rsid w:val="30412B85"/>
    <w:rsid w:val="30426B50"/>
    <w:rsid w:val="30435E80"/>
    <w:rsid w:val="30453F1F"/>
    <w:rsid w:val="304D5773"/>
    <w:rsid w:val="304E7BAB"/>
    <w:rsid w:val="30500461"/>
    <w:rsid w:val="305164CB"/>
    <w:rsid w:val="3054421C"/>
    <w:rsid w:val="305619D5"/>
    <w:rsid w:val="305C37BD"/>
    <w:rsid w:val="305E3DA0"/>
    <w:rsid w:val="305E6AD8"/>
    <w:rsid w:val="3060387A"/>
    <w:rsid w:val="30620DA8"/>
    <w:rsid w:val="306906FB"/>
    <w:rsid w:val="30696213"/>
    <w:rsid w:val="306C37D3"/>
    <w:rsid w:val="306E6234"/>
    <w:rsid w:val="30737D94"/>
    <w:rsid w:val="30756AF8"/>
    <w:rsid w:val="30825CF7"/>
    <w:rsid w:val="308323EC"/>
    <w:rsid w:val="308914C5"/>
    <w:rsid w:val="30896F25"/>
    <w:rsid w:val="308A54D7"/>
    <w:rsid w:val="308C72B4"/>
    <w:rsid w:val="308D26E6"/>
    <w:rsid w:val="308F2A31"/>
    <w:rsid w:val="30910D62"/>
    <w:rsid w:val="30914502"/>
    <w:rsid w:val="309532F3"/>
    <w:rsid w:val="309C619E"/>
    <w:rsid w:val="30A52D85"/>
    <w:rsid w:val="30AA3F38"/>
    <w:rsid w:val="30AE5AE3"/>
    <w:rsid w:val="30AE73EC"/>
    <w:rsid w:val="30B83CA6"/>
    <w:rsid w:val="30C066D9"/>
    <w:rsid w:val="30C17FB6"/>
    <w:rsid w:val="30C75C50"/>
    <w:rsid w:val="30C85465"/>
    <w:rsid w:val="30CC4B88"/>
    <w:rsid w:val="30CC75A6"/>
    <w:rsid w:val="30D02131"/>
    <w:rsid w:val="30D15F4D"/>
    <w:rsid w:val="30D2076C"/>
    <w:rsid w:val="30D23E4E"/>
    <w:rsid w:val="30D64B1B"/>
    <w:rsid w:val="30D75140"/>
    <w:rsid w:val="30DB25E4"/>
    <w:rsid w:val="30DE1DF9"/>
    <w:rsid w:val="30E14725"/>
    <w:rsid w:val="30F07C10"/>
    <w:rsid w:val="30F57E06"/>
    <w:rsid w:val="30F66187"/>
    <w:rsid w:val="30F91B1C"/>
    <w:rsid w:val="30F91BC3"/>
    <w:rsid w:val="30F91ED9"/>
    <w:rsid w:val="30FA21BF"/>
    <w:rsid w:val="30FD0353"/>
    <w:rsid w:val="30FD5E3A"/>
    <w:rsid w:val="30FF2FDB"/>
    <w:rsid w:val="30FF37C2"/>
    <w:rsid w:val="31042CE5"/>
    <w:rsid w:val="3106288E"/>
    <w:rsid w:val="31096460"/>
    <w:rsid w:val="310D7CE6"/>
    <w:rsid w:val="31126C69"/>
    <w:rsid w:val="31130700"/>
    <w:rsid w:val="3117470B"/>
    <w:rsid w:val="31186F6D"/>
    <w:rsid w:val="3119575A"/>
    <w:rsid w:val="311B1FCF"/>
    <w:rsid w:val="311D6E1C"/>
    <w:rsid w:val="311E1942"/>
    <w:rsid w:val="312130B5"/>
    <w:rsid w:val="312429EE"/>
    <w:rsid w:val="312A3BD1"/>
    <w:rsid w:val="312A4D79"/>
    <w:rsid w:val="31337739"/>
    <w:rsid w:val="31397007"/>
    <w:rsid w:val="313E114B"/>
    <w:rsid w:val="3143369D"/>
    <w:rsid w:val="31466BDA"/>
    <w:rsid w:val="314D492D"/>
    <w:rsid w:val="316577AE"/>
    <w:rsid w:val="31694638"/>
    <w:rsid w:val="316C02F1"/>
    <w:rsid w:val="316F1F7E"/>
    <w:rsid w:val="316F29C0"/>
    <w:rsid w:val="31710D6C"/>
    <w:rsid w:val="31746BB2"/>
    <w:rsid w:val="317A25A1"/>
    <w:rsid w:val="317A7B81"/>
    <w:rsid w:val="317B6012"/>
    <w:rsid w:val="317C06C6"/>
    <w:rsid w:val="318547F3"/>
    <w:rsid w:val="3186765E"/>
    <w:rsid w:val="31891BE0"/>
    <w:rsid w:val="318C7B32"/>
    <w:rsid w:val="3193474C"/>
    <w:rsid w:val="31963CC3"/>
    <w:rsid w:val="31967EC4"/>
    <w:rsid w:val="31980EF2"/>
    <w:rsid w:val="319D51FE"/>
    <w:rsid w:val="319E4A1D"/>
    <w:rsid w:val="31A56A22"/>
    <w:rsid w:val="31A81DFB"/>
    <w:rsid w:val="31A91CA3"/>
    <w:rsid w:val="31A931C6"/>
    <w:rsid w:val="31A94DAC"/>
    <w:rsid w:val="31AA76D4"/>
    <w:rsid w:val="31B30C17"/>
    <w:rsid w:val="31B83250"/>
    <w:rsid w:val="31BB4239"/>
    <w:rsid w:val="31C20D7C"/>
    <w:rsid w:val="31C26E9A"/>
    <w:rsid w:val="31C64246"/>
    <w:rsid w:val="31C64FC6"/>
    <w:rsid w:val="31CA10F4"/>
    <w:rsid w:val="31CC7E7A"/>
    <w:rsid w:val="31CE693C"/>
    <w:rsid w:val="31D00D7F"/>
    <w:rsid w:val="31D71396"/>
    <w:rsid w:val="31D945D2"/>
    <w:rsid w:val="31DE3D7D"/>
    <w:rsid w:val="31DF3BCD"/>
    <w:rsid w:val="31DF4485"/>
    <w:rsid w:val="31E024B0"/>
    <w:rsid w:val="31E27B73"/>
    <w:rsid w:val="31ED2EBF"/>
    <w:rsid w:val="31F21155"/>
    <w:rsid w:val="31F437C8"/>
    <w:rsid w:val="31FD0B52"/>
    <w:rsid w:val="3205788C"/>
    <w:rsid w:val="32061216"/>
    <w:rsid w:val="320642AD"/>
    <w:rsid w:val="320E7319"/>
    <w:rsid w:val="3217685E"/>
    <w:rsid w:val="32197E56"/>
    <w:rsid w:val="321A7FFA"/>
    <w:rsid w:val="321C1502"/>
    <w:rsid w:val="32210269"/>
    <w:rsid w:val="32234D51"/>
    <w:rsid w:val="322D24F1"/>
    <w:rsid w:val="322E7067"/>
    <w:rsid w:val="3232706A"/>
    <w:rsid w:val="32377954"/>
    <w:rsid w:val="32380A70"/>
    <w:rsid w:val="323B1968"/>
    <w:rsid w:val="3248296D"/>
    <w:rsid w:val="324C4470"/>
    <w:rsid w:val="324E064E"/>
    <w:rsid w:val="325162A2"/>
    <w:rsid w:val="32532807"/>
    <w:rsid w:val="325348B0"/>
    <w:rsid w:val="3253733F"/>
    <w:rsid w:val="32550E01"/>
    <w:rsid w:val="32590AAE"/>
    <w:rsid w:val="32591A88"/>
    <w:rsid w:val="325F0135"/>
    <w:rsid w:val="32601597"/>
    <w:rsid w:val="32606791"/>
    <w:rsid w:val="32610D0E"/>
    <w:rsid w:val="32622909"/>
    <w:rsid w:val="3262432D"/>
    <w:rsid w:val="32656891"/>
    <w:rsid w:val="32694019"/>
    <w:rsid w:val="326E7F3C"/>
    <w:rsid w:val="327110FA"/>
    <w:rsid w:val="32751BE2"/>
    <w:rsid w:val="327820F4"/>
    <w:rsid w:val="327C1D04"/>
    <w:rsid w:val="327D25F0"/>
    <w:rsid w:val="327F1D1A"/>
    <w:rsid w:val="32801141"/>
    <w:rsid w:val="3285091C"/>
    <w:rsid w:val="328F24D4"/>
    <w:rsid w:val="3292598C"/>
    <w:rsid w:val="32947620"/>
    <w:rsid w:val="329619B5"/>
    <w:rsid w:val="32994F1C"/>
    <w:rsid w:val="329E2A64"/>
    <w:rsid w:val="32A00835"/>
    <w:rsid w:val="32A27C27"/>
    <w:rsid w:val="32AC2C77"/>
    <w:rsid w:val="32B15007"/>
    <w:rsid w:val="32B57A6C"/>
    <w:rsid w:val="32C016BF"/>
    <w:rsid w:val="32C30C61"/>
    <w:rsid w:val="32C33AA6"/>
    <w:rsid w:val="32C642D2"/>
    <w:rsid w:val="32D369F8"/>
    <w:rsid w:val="32D50929"/>
    <w:rsid w:val="32D915A7"/>
    <w:rsid w:val="32DB7063"/>
    <w:rsid w:val="32DE656F"/>
    <w:rsid w:val="32E518E8"/>
    <w:rsid w:val="32E768BF"/>
    <w:rsid w:val="32E77089"/>
    <w:rsid w:val="32E845C0"/>
    <w:rsid w:val="32E959D4"/>
    <w:rsid w:val="32EB175C"/>
    <w:rsid w:val="32EC10CD"/>
    <w:rsid w:val="32EF75DD"/>
    <w:rsid w:val="32F442D5"/>
    <w:rsid w:val="32F54DDD"/>
    <w:rsid w:val="33001016"/>
    <w:rsid w:val="33012386"/>
    <w:rsid w:val="330B76DE"/>
    <w:rsid w:val="330D38FF"/>
    <w:rsid w:val="330F5E57"/>
    <w:rsid w:val="3314499D"/>
    <w:rsid w:val="33156F5D"/>
    <w:rsid w:val="33175BCE"/>
    <w:rsid w:val="33183E89"/>
    <w:rsid w:val="33193067"/>
    <w:rsid w:val="33261E06"/>
    <w:rsid w:val="33265AED"/>
    <w:rsid w:val="3328284D"/>
    <w:rsid w:val="33293E22"/>
    <w:rsid w:val="332B73BB"/>
    <w:rsid w:val="332F5311"/>
    <w:rsid w:val="33334468"/>
    <w:rsid w:val="33371C29"/>
    <w:rsid w:val="333F7620"/>
    <w:rsid w:val="33402E7C"/>
    <w:rsid w:val="3341765B"/>
    <w:rsid w:val="33433218"/>
    <w:rsid w:val="334443D3"/>
    <w:rsid w:val="33446F95"/>
    <w:rsid w:val="335201EB"/>
    <w:rsid w:val="335273AA"/>
    <w:rsid w:val="335701A7"/>
    <w:rsid w:val="3359723E"/>
    <w:rsid w:val="335B1171"/>
    <w:rsid w:val="33641FD7"/>
    <w:rsid w:val="33686613"/>
    <w:rsid w:val="33694379"/>
    <w:rsid w:val="336A0BF7"/>
    <w:rsid w:val="336E2727"/>
    <w:rsid w:val="336F0F34"/>
    <w:rsid w:val="337159B9"/>
    <w:rsid w:val="33751D2C"/>
    <w:rsid w:val="337678B4"/>
    <w:rsid w:val="337725D5"/>
    <w:rsid w:val="337A6612"/>
    <w:rsid w:val="33816E68"/>
    <w:rsid w:val="33823ED3"/>
    <w:rsid w:val="33832DFF"/>
    <w:rsid w:val="3384344C"/>
    <w:rsid w:val="33854093"/>
    <w:rsid w:val="33891BC8"/>
    <w:rsid w:val="338A25ED"/>
    <w:rsid w:val="338D3452"/>
    <w:rsid w:val="338D5832"/>
    <w:rsid w:val="338E718B"/>
    <w:rsid w:val="3390203A"/>
    <w:rsid w:val="33963E19"/>
    <w:rsid w:val="33967BE5"/>
    <w:rsid w:val="3397718E"/>
    <w:rsid w:val="339B00D1"/>
    <w:rsid w:val="33A16092"/>
    <w:rsid w:val="33A20E6A"/>
    <w:rsid w:val="33A35EB7"/>
    <w:rsid w:val="33A55234"/>
    <w:rsid w:val="33A568C3"/>
    <w:rsid w:val="33A7339C"/>
    <w:rsid w:val="33AF1084"/>
    <w:rsid w:val="33B06087"/>
    <w:rsid w:val="33B148B2"/>
    <w:rsid w:val="33B755C5"/>
    <w:rsid w:val="33B80B6C"/>
    <w:rsid w:val="33B81F7E"/>
    <w:rsid w:val="33B82BB9"/>
    <w:rsid w:val="33B87237"/>
    <w:rsid w:val="33BB6700"/>
    <w:rsid w:val="33C15583"/>
    <w:rsid w:val="33C7763A"/>
    <w:rsid w:val="33CC3C0D"/>
    <w:rsid w:val="33CC520B"/>
    <w:rsid w:val="33CE5494"/>
    <w:rsid w:val="33D23ECE"/>
    <w:rsid w:val="33D34AAB"/>
    <w:rsid w:val="33D60AEC"/>
    <w:rsid w:val="33D66A87"/>
    <w:rsid w:val="33DA49FD"/>
    <w:rsid w:val="33E02D26"/>
    <w:rsid w:val="33E04DC0"/>
    <w:rsid w:val="33E10002"/>
    <w:rsid w:val="33E577EB"/>
    <w:rsid w:val="33E925F4"/>
    <w:rsid w:val="33EA5711"/>
    <w:rsid w:val="33EB297F"/>
    <w:rsid w:val="33F0044B"/>
    <w:rsid w:val="33F11B9B"/>
    <w:rsid w:val="33F26BFF"/>
    <w:rsid w:val="33F7287B"/>
    <w:rsid w:val="33F80848"/>
    <w:rsid w:val="33F83798"/>
    <w:rsid w:val="33F871F7"/>
    <w:rsid w:val="33FC2DC6"/>
    <w:rsid w:val="33FF1208"/>
    <w:rsid w:val="33FF7862"/>
    <w:rsid w:val="34065E55"/>
    <w:rsid w:val="34067C19"/>
    <w:rsid w:val="34074EF7"/>
    <w:rsid w:val="34084C0A"/>
    <w:rsid w:val="34087ADD"/>
    <w:rsid w:val="340A4EB6"/>
    <w:rsid w:val="340A7F4D"/>
    <w:rsid w:val="340D7AC4"/>
    <w:rsid w:val="341158F8"/>
    <w:rsid w:val="341734EE"/>
    <w:rsid w:val="34182916"/>
    <w:rsid w:val="34186D0B"/>
    <w:rsid w:val="3419488F"/>
    <w:rsid w:val="341E2358"/>
    <w:rsid w:val="341E31D3"/>
    <w:rsid w:val="34255AE4"/>
    <w:rsid w:val="342F69FC"/>
    <w:rsid w:val="34320383"/>
    <w:rsid w:val="3433775D"/>
    <w:rsid w:val="343710A9"/>
    <w:rsid w:val="343F65F6"/>
    <w:rsid w:val="34416D4F"/>
    <w:rsid w:val="344215C5"/>
    <w:rsid w:val="34471F68"/>
    <w:rsid w:val="344A2AC1"/>
    <w:rsid w:val="344E551A"/>
    <w:rsid w:val="34502305"/>
    <w:rsid w:val="3451183E"/>
    <w:rsid w:val="3459427E"/>
    <w:rsid w:val="345B3B0B"/>
    <w:rsid w:val="345F6108"/>
    <w:rsid w:val="346060E4"/>
    <w:rsid w:val="34674556"/>
    <w:rsid w:val="3469797C"/>
    <w:rsid w:val="347243B6"/>
    <w:rsid w:val="34725A02"/>
    <w:rsid w:val="347C1CBD"/>
    <w:rsid w:val="347D45AE"/>
    <w:rsid w:val="34823AFF"/>
    <w:rsid w:val="348477C0"/>
    <w:rsid w:val="34861A90"/>
    <w:rsid w:val="34866AB1"/>
    <w:rsid w:val="348879A8"/>
    <w:rsid w:val="348C235C"/>
    <w:rsid w:val="348E2B52"/>
    <w:rsid w:val="34915A6A"/>
    <w:rsid w:val="34963889"/>
    <w:rsid w:val="34965E2A"/>
    <w:rsid w:val="349722C6"/>
    <w:rsid w:val="34981675"/>
    <w:rsid w:val="34981FD8"/>
    <w:rsid w:val="349D017E"/>
    <w:rsid w:val="349D0EC7"/>
    <w:rsid w:val="349F0C6F"/>
    <w:rsid w:val="349F317C"/>
    <w:rsid w:val="34A26435"/>
    <w:rsid w:val="34A555CD"/>
    <w:rsid w:val="34A973D2"/>
    <w:rsid w:val="34AA2321"/>
    <w:rsid w:val="34AD242D"/>
    <w:rsid w:val="34B40A1A"/>
    <w:rsid w:val="34B718C8"/>
    <w:rsid w:val="34BC4430"/>
    <w:rsid w:val="34BE46E1"/>
    <w:rsid w:val="34C049AE"/>
    <w:rsid w:val="34C21326"/>
    <w:rsid w:val="34C60ED0"/>
    <w:rsid w:val="34C72937"/>
    <w:rsid w:val="34C91FDF"/>
    <w:rsid w:val="34CA5720"/>
    <w:rsid w:val="34CA6809"/>
    <w:rsid w:val="34CC5EAD"/>
    <w:rsid w:val="34CE6FB1"/>
    <w:rsid w:val="34D05053"/>
    <w:rsid w:val="34D550B4"/>
    <w:rsid w:val="34D94A65"/>
    <w:rsid w:val="34DB4A64"/>
    <w:rsid w:val="34DC2E5E"/>
    <w:rsid w:val="34DE4BBD"/>
    <w:rsid w:val="34DE6022"/>
    <w:rsid w:val="34E0526E"/>
    <w:rsid w:val="34E20395"/>
    <w:rsid w:val="34E24398"/>
    <w:rsid w:val="34E321F8"/>
    <w:rsid w:val="34E6043E"/>
    <w:rsid w:val="34EA12FD"/>
    <w:rsid w:val="34F312F9"/>
    <w:rsid w:val="34F318DC"/>
    <w:rsid w:val="34F66313"/>
    <w:rsid w:val="34F778B9"/>
    <w:rsid w:val="34F85C1C"/>
    <w:rsid w:val="34F944F4"/>
    <w:rsid w:val="34F9714B"/>
    <w:rsid w:val="34FA0F71"/>
    <w:rsid w:val="34FB5077"/>
    <w:rsid w:val="34FD1723"/>
    <w:rsid w:val="34FE5D5B"/>
    <w:rsid w:val="34FF3BF6"/>
    <w:rsid w:val="350559A7"/>
    <w:rsid w:val="35076935"/>
    <w:rsid w:val="35093C4D"/>
    <w:rsid w:val="350D2F86"/>
    <w:rsid w:val="3515135D"/>
    <w:rsid w:val="35167D12"/>
    <w:rsid w:val="351A4C7E"/>
    <w:rsid w:val="351F2372"/>
    <w:rsid w:val="35204715"/>
    <w:rsid w:val="35251AF1"/>
    <w:rsid w:val="35272099"/>
    <w:rsid w:val="352941F6"/>
    <w:rsid w:val="352B3389"/>
    <w:rsid w:val="353B1037"/>
    <w:rsid w:val="353D2D7B"/>
    <w:rsid w:val="353E7FB5"/>
    <w:rsid w:val="3540286C"/>
    <w:rsid w:val="35437398"/>
    <w:rsid w:val="3546013E"/>
    <w:rsid w:val="35470A93"/>
    <w:rsid w:val="35477843"/>
    <w:rsid w:val="354963B5"/>
    <w:rsid w:val="354D4C4A"/>
    <w:rsid w:val="355014F0"/>
    <w:rsid w:val="35541B31"/>
    <w:rsid w:val="3554529F"/>
    <w:rsid w:val="355504BA"/>
    <w:rsid w:val="355822CD"/>
    <w:rsid w:val="355D0009"/>
    <w:rsid w:val="35601A09"/>
    <w:rsid w:val="356257DD"/>
    <w:rsid w:val="35660AC0"/>
    <w:rsid w:val="356B1110"/>
    <w:rsid w:val="356C2AAE"/>
    <w:rsid w:val="35710C81"/>
    <w:rsid w:val="3574561E"/>
    <w:rsid w:val="35750B80"/>
    <w:rsid w:val="35774129"/>
    <w:rsid w:val="357835D4"/>
    <w:rsid w:val="357C54B2"/>
    <w:rsid w:val="357F041E"/>
    <w:rsid w:val="357F6A3A"/>
    <w:rsid w:val="35835255"/>
    <w:rsid w:val="3583550E"/>
    <w:rsid w:val="35847B09"/>
    <w:rsid w:val="35873F17"/>
    <w:rsid w:val="358775D4"/>
    <w:rsid w:val="35960AB5"/>
    <w:rsid w:val="35966A77"/>
    <w:rsid w:val="35995EB4"/>
    <w:rsid w:val="359F7253"/>
    <w:rsid w:val="35A61D71"/>
    <w:rsid w:val="35A8391B"/>
    <w:rsid w:val="35AD2E54"/>
    <w:rsid w:val="35BD4D28"/>
    <w:rsid w:val="35BE0766"/>
    <w:rsid w:val="35BE7392"/>
    <w:rsid w:val="35C0579F"/>
    <w:rsid w:val="35C83A49"/>
    <w:rsid w:val="35C85BD3"/>
    <w:rsid w:val="35CB5444"/>
    <w:rsid w:val="35D039BF"/>
    <w:rsid w:val="35D16AA4"/>
    <w:rsid w:val="35DA0A36"/>
    <w:rsid w:val="35DC2C55"/>
    <w:rsid w:val="35DC4C98"/>
    <w:rsid w:val="35DD69B6"/>
    <w:rsid w:val="35E25898"/>
    <w:rsid w:val="35E55FD9"/>
    <w:rsid w:val="35E6559F"/>
    <w:rsid w:val="35EB078C"/>
    <w:rsid w:val="35EC0686"/>
    <w:rsid w:val="35EC46BD"/>
    <w:rsid w:val="35EC6EE4"/>
    <w:rsid w:val="35F0047D"/>
    <w:rsid w:val="35F01BBC"/>
    <w:rsid w:val="35F1122C"/>
    <w:rsid w:val="35F70AD0"/>
    <w:rsid w:val="35FA2467"/>
    <w:rsid w:val="35FC25CE"/>
    <w:rsid w:val="35FF7E76"/>
    <w:rsid w:val="36021F3F"/>
    <w:rsid w:val="36045D77"/>
    <w:rsid w:val="360C00EF"/>
    <w:rsid w:val="360C32D6"/>
    <w:rsid w:val="361317BC"/>
    <w:rsid w:val="36167449"/>
    <w:rsid w:val="36172A67"/>
    <w:rsid w:val="36184A64"/>
    <w:rsid w:val="36214B7C"/>
    <w:rsid w:val="36285FDF"/>
    <w:rsid w:val="362A1AAE"/>
    <w:rsid w:val="362A74C3"/>
    <w:rsid w:val="362B26D1"/>
    <w:rsid w:val="36317BF6"/>
    <w:rsid w:val="36330D73"/>
    <w:rsid w:val="36332AA5"/>
    <w:rsid w:val="363431D8"/>
    <w:rsid w:val="36365C88"/>
    <w:rsid w:val="363B2C78"/>
    <w:rsid w:val="364019A3"/>
    <w:rsid w:val="36401EFB"/>
    <w:rsid w:val="36435FF8"/>
    <w:rsid w:val="364774D7"/>
    <w:rsid w:val="364A345A"/>
    <w:rsid w:val="364C2757"/>
    <w:rsid w:val="364E2576"/>
    <w:rsid w:val="365020BF"/>
    <w:rsid w:val="3656173D"/>
    <w:rsid w:val="3659009F"/>
    <w:rsid w:val="365A15EF"/>
    <w:rsid w:val="366729A5"/>
    <w:rsid w:val="366E0F56"/>
    <w:rsid w:val="366E5284"/>
    <w:rsid w:val="36701F8D"/>
    <w:rsid w:val="36732E94"/>
    <w:rsid w:val="367623B6"/>
    <w:rsid w:val="367A0312"/>
    <w:rsid w:val="36863446"/>
    <w:rsid w:val="36883352"/>
    <w:rsid w:val="36893C2D"/>
    <w:rsid w:val="36894950"/>
    <w:rsid w:val="368A0344"/>
    <w:rsid w:val="368B2F11"/>
    <w:rsid w:val="368C381C"/>
    <w:rsid w:val="3694033F"/>
    <w:rsid w:val="369445F3"/>
    <w:rsid w:val="3699154C"/>
    <w:rsid w:val="36994682"/>
    <w:rsid w:val="369C594E"/>
    <w:rsid w:val="36A4290B"/>
    <w:rsid w:val="36A50A56"/>
    <w:rsid w:val="36A52682"/>
    <w:rsid w:val="36AC32B2"/>
    <w:rsid w:val="36B42E27"/>
    <w:rsid w:val="36BA1F4F"/>
    <w:rsid w:val="36BA7FEF"/>
    <w:rsid w:val="36BD4061"/>
    <w:rsid w:val="36BF2D0C"/>
    <w:rsid w:val="36C54E4A"/>
    <w:rsid w:val="36C925FA"/>
    <w:rsid w:val="36CA30F9"/>
    <w:rsid w:val="36CA3144"/>
    <w:rsid w:val="36CC397D"/>
    <w:rsid w:val="36D907FF"/>
    <w:rsid w:val="36D90ADE"/>
    <w:rsid w:val="36E120C5"/>
    <w:rsid w:val="36E317EB"/>
    <w:rsid w:val="36E63FAD"/>
    <w:rsid w:val="36E80EFF"/>
    <w:rsid w:val="36E90BDE"/>
    <w:rsid w:val="36ED3DC8"/>
    <w:rsid w:val="36F8020D"/>
    <w:rsid w:val="36F876BF"/>
    <w:rsid w:val="36FB48F1"/>
    <w:rsid w:val="37030046"/>
    <w:rsid w:val="37067F00"/>
    <w:rsid w:val="370965EE"/>
    <w:rsid w:val="370F02DC"/>
    <w:rsid w:val="370F05EE"/>
    <w:rsid w:val="370F778C"/>
    <w:rsid w:val="3710466D"/>
    <w:rsid w:val="37122334"/>
    <w:rsid w:val="37127430"/>
    <w:rsid w:val="371A4EA0"/>
    <w:rsid w:val="371C2110"/>
    <w:rsid w:val="37222DBF"/>
    <w:rsid w:val="37285BE7"/>
    <w:rsid w:val="3729076A"/>
    <w:rsid w:val="372F039B"/>
    <w:rsid w:val="373021BD"/>
    <w:rsid w:val="3730712B"/>
    <w:rsid w:val="373239B1"/>
    <w:rsid w:val="37364809"/>
    <w:rsid w:val="37373CBA"/>
    <w:rsid w:val="373B3CE7"/>
    <w:rsid w:val="373E2457"/>
    <w:rsid w:val="37433550"/>
    <w:rsid w:val="37434902"/>
    <w:rsid w:val="37437A6A"/>
    <w:rsid w:val="37463DF8"/>
    <w:rsid w:val="374776D9"/>
    <w:rsid w:val="37484E44"/>
    <w:rsid w:val="374A2DC1"/>
    <w:rsid w:val="374C4F18"/>
    <w:rsid w:val="37503253"/>
    <w:rsid w:val="37535143"/>
    <w:rsid w:val="3759347D"/>
    <w:rsid w:val="3761721D"/>
    <w:rsid w:val="376349BA"/>
    <w:rsid w:val="37645640"/>
    <w:rsid w:val="37695987"/>
    <w:rsid w:val="376D6E8B"/>
    <w:rsid w:val="376E3AC3"/>
    <w:rsid w:val="37712C37"/>
    <w:rsid w:val="377C51CA"/>
    <w:rsid w:val="377D6993"/>
    <w:rsid w:val="378169C6"/>
    <w:rsid w:val="3785372F"/>
    <w:rsid w:val="378672D8"/>
    <w:rsid w:val="378A0516"/>
    <w:rsid w:val="378A2C1F"/>
    <w:rsid w:val="378C347C"/>
    <w:rsid w:val="378C5F0E"/>
    <w:rsid w:val="37901B95"/>
    <w:rsid w:val="37963DA1"/>
    <w:rsid w:val="37965CD9"/>
    <w:rsid w:val="379F7765"/>
    <w:rsid w:val="37A3711B"/>
    <w:rsid w:val="37A54209"/>
    <w:rsid w:val="37AB095F"/>
    <w:rsid w:val="37B9640E"/>
    <w:rsid w:val="37BC5DFB"/>
    <w:rsid w:val="37BC6CC6"/>
    <w:rsid w:val="37BF5B21"/>
    <w:rsid w:val="37C01D70"/>
    <w:rsid w:val="37C24805"/>
    <w:rsid w:val="37C36731"/>
    <w:rsid w:val="37CD0870"/>
    <w:rsid w:val="37DB7523"/>
    <w:rsid w:val="37DD21B7"/>
    <w:rsid w:val="37E0004B"/>
    <w:rsid w:val="37E27A07"/>
    <w:rsid w:val="37E33061"/>
    <w:rsid w:val="37E50823"/>
    <w:rsid w:val="37EA353F"/>
    <w:rsid w:val="37ED74E2"/>
    <w:rsid w:val="37F27E68"/>
    <w:rsid w:val="37F9569D"/>
    <w:rsid w:val="37FA33B2"/>
    <w:rsid w:val="37FD7AD5"/>
    <w:rsid w:val="3800368F"/>
    <w:rsid w:val="380362B5"/>
    <w:rsid w:val="38123621"/>
    <w:rsid w:val="38174CB2"/>
    <w:rsid w:val="381A6FED"/>
    <w:rsid w:val="381B0575"/>
    <w:rsid w:val="382118CB"/>
    <w:rsid w:val="38213499"/>
    <w:rsid w:val="382321C4"/>
    <w:rsid w:val="382B6AD5"/>
    <w:rsid w:val="382E5C92"/>
    <w:rsid w:val="383451CC"/>
    <w:rsid w:val="383551BF"/>
    <w:rsid w:val="383D060A"/>
    <w:rsid w:val="38411B2F"/>
    <w:rsid w:val="38422A11"/>
    <w:rsid w:val="38457D06"/>
    <w:rsid w:val="38483C94"/>
    <w:rsid w:val="385273D4"/>
    <w:rsid w:val="3854421E"/>
    <w:rsid w:val="385D47E1"/>
    <w:rsid w:val="38636244"/>
    <w:rsid w:val="38636862"/>
    <w:rsid w:val="386A461A"/>
    <w:rsid w:val="386A7DCA"/>
    <w:rsid w:val="38716B9C"/>
    <w:rsid w:val="387C0D30"/>
    <w:rsid w:val="388131BF"/>
    <w:rsid w:val="388328A3"/>
    <w:rsid w:val="38834854"/>
    <w:rsid w:val="38872689"/>
    <w:rsid w:val="388F3855"/>
    <w:rsid w:val="38903582"/>
    <w:rsid w:val="38934AED"/>
    <w:rsid w:val="389B0024"/>
    <w:rsid w:val="389C18B7"/>
    <w:rsid w:val="38A1019E"/>
    <w:rsid w:val="38AC186A"/>
    <w:rsid w:val="38AC30E7"/>
    <w:rsid w:val="38AD2BE3"/>
    <w:rsid w:val="38AE764C"/>
    <w:rsid w:val="38B20078"/>
    <w:rsid w:val="38B2274E"/>
    <w:rsid w:val="38B27FD4"/>
    <w:rsid w:val="38B369B3"/>
    <w:rsid w:val="38B5644B"/>
    <w:rsid w:val="38B675F5"/>
    <w:rsid w:val="38BC200A"/>
    <w:rsid w:val="38CF3810"/>
    <w:rsid w:val="38D10C11"/>
    <w:rsid w:val="38D13DA3"/>
    <w:rsid w:val="38DB623D"/>
    <w:rsid w:val="38DE6A1D"/>
    <w:rsid w:val="38E0474F"/>
    <w:rsid w:val="38E06392"/>
    <w:rsid w:val="38E31D8A"/>
    <w:rsid w:val="38E513EC"/>
    <w:rsid w:val="38E610AC"/>
    <w:rsid w:val="38E72825"/>
    <w:rsid w:val="38EB7C9E"/>
    <w:rsid w:val="38EE4979"/>
    <w:rsid w:val="38F0572B"/>
    <w:rsid w:val="38F12564"/>
    <w:rsid w:val="38F14D01"/>
    <w:rsid w:val="38F16CAA"/>
    <w:rsid w:val="38F23EEE"/>
    <w:rsid w:val="38FC769B"/>
    <w:rsid w:val="38FD60DB"/>
    <w:rsid w:val="38FE5EDE"/>
    <w:rsid w:val="39013C2F"/>
    <w:rsid w:val="3903384D"/>
    <w:rsid w:val="39097DF4"/>
    <w:rsid w:val="390A7147"/>
    <w:rsid w:val="390B344D"/>
    <w:rsid w:val="39135A57"/>
    <w:rsid w:val="39193071"/>
    <w:rsid w:val="391A7BBF"/>
    <w:rsid w:val="391E06D5"/>
    <w:rsid w:val="392329F6"/>
    <w:rsid w:val="39275789"/>
    <w:rsid w:val="39286DEB"/>
    <w:rsid w:val="39287DB7"/>
    <w:rsid w:val="39326037"/>
    <w:rsid w:val="39354191"/>
    <w:rsid w:val="393A7449"/>
    <w:rsid w:val="393B3852"/>
    <w:rsid w:val="393E63C9"/>
    <w:rsid w:val="393F1E14"/>
    <w:rsid w:val="393F6BAA"/>
    <w:rsid w:val="39400D20"/>
    <w:rsid w:val="39422DBB"/>
    <w:rsid w:val="3945101D"/>
    <w:rsid w:val="39476211"/>
    <w:rsid w:val="39481712"/>
    <w:rsid w:val="39482967"/>
    <w:rsid w:val="39513851"/>
    <w:rsid w:val="39525D22"/>
    <w:rsid w:val="39533D51"/>
    <w:rsid w:val="395A3F2B"/>
    <w:rsid w:val="395D6AC8"/>
    <w:rsid w:val="395F0CAC"/>
    <w:rsid w:val="39600FB5"/>
    <w:rsid w:val="3961416C"/>
    <w:rsid w:val="39630955"/>
    <w:rsid w:val="39642C68"/>
    <w:rsid w:val="39646EE9"/>
    <w:rsid w:val="3968547C"/>
    <w:rsid w:val="396C72AF"/>
    <w:rsid w:val="396E150B"/>
    <w:rsid w:val="397170CD"/>
    <w:rsid w:val="39733D97"/>
    <w:rsid w:val="39816FB8"/>
    <w:rsid w:val="39823EA8"/>
    <w:rsid w:val="39863D21"/>
    <w:rsid w:val="39874D80"/>
    <w:rsid w:val="398D461A"/>
    <w:rsid w:val="398F5659"/>
    <w:rsid w:val="39902B51"/>
    <w:rsid w:val="39916494"/>
    <w:rsid w:val="399246E0"/>
    <w:rsid w:val="3993594C"/>
    <w:rsid w:val="39952419"/>
    <w:rsid w:val="3997426A"/>
    <w:rsid w:val="39974D10"/>
    <w:rsid w:val="399F2C4A"/>
    <w:rsid w:val="39A55A5C"/>
    <w:rsid w:val="39B053F6"/>
    <w:rsid w:val="39B26327"/>
    <w:rsid w:val="39B31FAA"/>
    <w:rsid w:val="39B8537E"/>
    <w:rsid w:val="39BA7076"/>
    <w:rsid w:val="39BB191E"/>
    <w:rsid w:val="39BB75CF"/>
    <w:rsid w:val="39BC2EA3"/>
    <w:rsid w:val="39BF1BAE"/>
    <w:rsid w:val="39C00664"/>
    <w:rsid w:val="39C31440"/>
    <w:rsid w:val="39C96F82"/>
    <w:rsid w:val="39C97AD2"/>
    <w:rsid w:val="39CC5178"/>
    <w:rsid w:val="39CD6EF0"/>
    <w:rsid w:val="39CE39C8"/>
    <w:rsid w:val="39D50D8C"/>
    <w:rsid w:val="39D53059"/>
    <w:rsid w:val="39D57BC4"/>
    <w:rsid w:val="39D8024A"/>
    <w:rsid w:val="39DE7C4E"/>
    <w:rsid w:val="39E332C5"/>
    <w:rsid w:val="39EB3EA1"/>
    <w:rsid w:val="39F510C9"/>
    <w:rsid w:val="39F524EF"/>
    <w:rsid w:val="39F64189"/>
    <w:rsid w:val="39F8727B"/>
    <w:rsid w:val="3A06357E"/>
    <w:rsid w:val="3A092A0E"/>
    <w:rsid w:val="3A09742A"/>
    <w:rsid w:val="3A0B2E59"/>
    <w:rsid w:val="3A100A2C"/>
    <w:rsid w:val="3A113358"/>
    <w:rsid w:val="3A13439F"/>
    <w:rsid w:val="3A136C46"/>
    <w:rsid w:val="3A1916EF"/>
    <w:rsid w:val="3A1C0340"/>
    <w:rsid w:val="3A1F3D2C"/>
    <w:rsid w:val="3A226E9C"/>
    <w:rsid w:val="3A235AAC"/>
    <w:rsid w:val="3A283CB1"/>
    <w:rsid w:val="3A296D3A"/>
    <w:rsid w:val="3A2A3934"/>
    <w:rsid w:val="3A2F6505"/>
    <w:rsid w:val="3A322A1A"/>
    <w:rsid w:val="3A3433DF"/>
    <w:rsid w:val="3A35564A"/>
    <w:rsid w:val="3A383445"/>
    <w:rsid w:val="3A3E02E2"/>
    <w:rsid w:val="3A3E279F"/>
    <w:rsid w:val="3A472554"/>
    <w:rsid w:val="3A4B1C3C"/>
    <w:rsid w:val="3A4B3022"/>
    <w:rsid w:val="3A4B761D"/>
    <w:rsid w:val="3A527681"/>
    <w:rsid w:val="3A540A26"/>
    <w:rsid w:val="3A543F7B"/>
    <w:rsid w:val="3A593955"/>
    <w:rsid w:val="3A5969C6"/>
    <w:rsid w:val="3A5B6BFD"/>
    <w:rsid w:val="3A5C1DAC"/>
    <w:rsid w:val="3A612F98"/>
    <w:rsid w:val="3A703CEA"/>
    <w:rsid w:val="3A713563"/>
    <w:rsid w:val="3A754AEE"/>
    <w:rsid w:val="3A787A00"/>
    <w:rsid w:val="3A7910A3"/>
    <w:rsid w:val="3A7A28ED"/>
    <w:rsid w:val="3A7C0E01"/>
    <w:rsid w:val="3A7D4123"/>
    <w:rsid w:val="3A824B9F"/>
    <w:rsid w:val="3A837C79"/>
    <w:rsid w:val="3A8757DE"/>
    <w:rsid w:val="3A89160B"/>
    <w:rsid w:val="3A906483"/>
    <w:rsid w:val="3A9272A8"/>
    <w:rsid w:val="3A9514B6"/>
    <w:rsid w:val="3A9700E5"/>
    <w:rsid w:val="3A974ABB"/>
    <w:rsid w:val="3A9A54B5"/>
    <w:rsid w:val="3A9B25F6"/>
    <w:rsid w:val="3A9E29A4"/>
    <w:rsid w:val="3AA11FC4"/>
    <w:rsid w:val="3AA55CE7"/>
    <w:rsid w:val="3AA85E17"/>
    <w:rsid w:val="3AB22B22"/>
    <w:rsid w:val="3AB377E6"/>
    <w:rsid w:val="3AB56E38"/>
    <w:rsid w:val="3ABB17BB"/>
    <w:rsid w:val="3ABC6103"/>
    <w:rsid w:val="3ABF3800"/>
    <w:rsid w:val="3AC05D1D"/>
    <w:rsid w:val="3AC127FA"/>
    <w:rsid w:val="3AC364F8"/>
    <w:rsid w:val="3ACA2C47"/>
    <w:rsid w:val="3ACB74AA"/>
    <w:rsid w:val="3AD84D2E"/>
    <w:rsid w:val="3AD92BD3"/>
    <w:rsid w:val="3AD95DEA"/>
    <w:rsid w:val="3ADC1DD8"/>
    <w:rsid w:val="3ADE5F02"/>
    <w:rsid w:val="3ADF35E0"/>
    <w:rsid w:val="3AE01633"/>
    <w:rsid w:val="3AE16DBB"/>
    <w:rsid w:val="3AE37EC0"/>
    <w:rsid w:val="3AE65F5B"/>
    <w:rsid w:val="3AE722D9"/>
    <w:rsid w:val="3AE85F27"/>
    <w:rsid w:val="3AF40019"/>
    <w:rsid w:val="3AF60C5F"/>
    <w:rsid w:val="3AF916BE"/>
    <w:rsid w:val="3AFB5BEC"/>
    <w:rsid w:val="3AFC35EE"/>
    <w:rsid w:val="3AFD06A6"/>
    <w:rsid w:val="3AFD3B99"/>
    <w:rsid w:val="3AFE6DF2"/>
    <w:rsid w:val="3AFF25B0"/>
    <w:rsid w:val="3B030662"/>
    <w:rsid w:val="3B0814F7"/>
    <w:rsid w:val="3B0B7984"/>
    <w:rsid w:val="3B12135F"/>
    <w:rsid w:val="3B165FB3"/>
    <w:rsid w:val="3B1E5EF5"/>
    <w:rsid w:val="3B1E690A"/>
    <w:rsid w:val="3B1F2DEF"/>
    <w:rsid w:val="3B2043AF"/>
    <w:rsid w:val="3B232F1A"/>
    <w:rsid w:val="3B2418DF"/>
    <w:rsid w:val="3B24506D"/>
    <w:rsid w:val="3B26228A"/>
    <w:rsid w:val="3B267177"/>
    <w:rsid w:val="3B280251"/>
    <w:rsid w:val="3B2A2348"/>
    <w:rsid w:val="3B2A6907"/>
    <w:rsid w:val="3B2B276F"/>
    <w:rsid w:val="3B327F7D"/>
    <w:rsid w:val="3B3D6A12"/>
    <w:rsid w:val="3B410E79"/>
    <w:rsid w:val="3B41349C"/>
    <w:rsid w:val="3B4307E1"/>
    <w:rsid w:val="3B467D2D"/>
    <w:rsid w:val="3B470559"/>
    <w:rsid w:val="3B493B84"/>
    <w:rsid w:val="3B4A65B1"/>
    <w:rsid w:val="3B4F6A3A"/>
    <w:rsid w:val="3B51105A"/>
    <w:rsid w:val="3B520110"/>
    <w:rsid w:val="3B537D38"/>
    <w:rsid w:val="3B541A35"/>
    <w:rsid w:val="3B56502B"/>
    <w:rsid w:val="3B5D747B"/>
    <w:rsid w:val="3B607BAC"/>
    <w:rsid w:val="3B6650BB"/>
    <w:rsid w:val="3B671874"/>
    <w:rsid w:val="3B6B2352"/>
    <w:rsid w:val="3B6B5AE9"/>
    <w:rsid w:val="3B6D28E6"/>
    <w:rsid w:val="3B6F3071"/>
    <w:rsid w:val="3B741A71"/>
    <w:rsid w:val="3B7C00CE"/>
    <w:rsid w:val="3B8438E4"/>
    <w:rsid w:val="3B855E3B"/>
    <w:rsid w:val="3B8734F3"/>
    <w:rsid w:val="3B874F64"/>
    <w:rsid w:val="3B953914"/>
    <w:rsid w:val="3B9F4847"/>
    <w:rsid w:val="3BA25AE8"/>
    <w:rsid w:val="3BA72484"/>
    <w:rsid w:val="3BB202FF"/>
    <w:rsid w:val="3BB65E59"/>
    <w:rsid w:val="3BC1365D"/>
    <w:rsid w:val="3BC53B89"/>
    <w:rsid w:val="3BC62400"/>
    <w:rsid w:val="3BC71F75"/>
    <w:rsid w:val="3BCC3E4E"/>
    <w:rsid w:val="3BCC3FC3"/>
    <w:rsid w:val="3BCE0BAC"/>
    <w:rsid w:val="3BD15A84"/>
    <w:rsid w:val="3BD375BA"/>
    <w:rsid w:val="3BDB71A8"/>
    <w:rsid w:val="3BDE6977"/>
    <w:rsid w:val="3BE03B65"/>
    <w:rsid w:val="3BE23417"/>
    <w:rsid w:val="3BE27AD6"/>
    <w:rsid w:val="3BE34AAF"/>
    <w:rsid w:val="3BE512A0"/>
    <w:rsid w:val="3BE70332"/>
    <w:rsid w:val="3BE8479E"/>
    <w:rsid w:val="3BF078AB"/>
    <w:rsid w:val="3BF22729"/>
    <w:rsid w:val="3BF51336"/>
    <w:rsid w:val="3BF63CF5"/>
    <w:rsid w:val="3BF77C4F"/>
    <w:rsid w:val="3BF8169B"/>
    <w:rsid w:val="3BF835E2"/>
    <w:rsid w:val="3BF92B83"/>
    <w:rsid w:val="3BFA61A3"/>
    <w:rsid w:val="3BFB3B50"/>
    <w:rsid w:val="3BFC1357"/>
    <w:rsid w:val="3BFC7E73"/>
    <w:rsid w:val="3C003D20"/>
    <w:rsid w:val="3C052AC8"/>
    <w:rsid w:val="3C0F0F1B"/>
    <w:rsid w:val="3C173981"/>
    <w:rsid w:val="3C1A6A49"/>
    <w:rsid w:val="3C1B02AB"/>
    <w:rsid w:val="3C1E2275"/>
    <w:rsid w:val="3C202166"/>
    <w:rsid w:val="3C202D95"/>
    <w:rsid w:val="3C2279B3"/>
    <w:rsid w:val="3C23257C"/>
    <w:rsid w:val="3C260A72"/>
    <w:rsid w:val="3C2F7C63"/>
    <w:rsid w:val="3C307A87"/>
    <w:rsid w:val="3C374281"/>
    <w:rsid w:val="3C3842D4"/>
    <w:rsid w:val="3C3B2602"/>
    <w:rsid w:val="3C3E4A1E"/>
    <w:rsid w:val="3C3F2EA1"/>
    <w:rsid w:val="3C472BE3"/>
    <w:rsid w:val="3C4C0F9D"/>
    <w:rsid w:val="3C4E782D"/>
    <w:rsid w:val="3C4F460B"/>
    <w:rsid w:val="3C550459"/>
    <w:rsid w:val="3C5A4B1B"/>
    <w:rsid w:val="3C5E5E24"/>
    <w:rsid w:val="3C5E74DC"/>
    <w:rsid w:val="3C5F1E5E"/>
    <w:rsid w:val="3C62563B"/>
    <w:rsid w:val="3C64367F"/>
    <w:rsid w:val="3C6636E1"/>
    <w:rsid w:val="3C681988"/>
    <w:rsid w:val="3C694420"/>
    <w:rsid w:val="3C6C7DF9"/>
    <w:rsid w:val="3C70479C"/>
    <w:rsid w:val="3C742F2B"/>
    <w:rsid w:val="3C7523E4"/>
    <w:rsid w:val="3C775FED"/>
    <w:rsid w:val="3C780A9C"/>
    <w:rsid w:val="3C796AF0"/>
    <w:rsid w:val="3C813069"/>
    <w:rsid w:val="3C830117"/>
    <w:rsid w:val="3C837F80"/>
    <w:rsid w:val="3C843E1F"/>
    <w:rsid w:val="3C8B385B"/>
    <w:rsid w:val="3C8D1E58"/>
    <w:rsid w:val="3C8D3BD9"/>
    <w:rsid w:val="3C915833"/>
    <w:rsid w:val="3C9451F9"/>
    <w:rsid w:val="3C956D2F"/>
    <w:rsid w:val="3C9D3B43"/>
    <w:rsid w:val="3CA03AAF"/>
    <w:rsid w:val="3CB44D03"/>
    <w:rsid w:val="3CB61905"/>
    <w:rsid w:val="3CB94B3C"/>
    <w:rsid w:val="3CBB1B95"/>
    <w:rsid w:val="3CBC561C"/>
    <w:rsid w:val="3CC34B59"/>
    <w:rsid w:val="3CC80FD5"/>
    <w:rsid w:val="3CC9550C"/>
    <w:rsid w:val="3CCA083B"/>
    <w:rsid w:val="3CCA1BC6"/>
    <w:rsid w:val="3CCA47A7"/>
    <w:rsid w:val="3CCC05D8"/>
    <w:rsid w:val="3CCD471B"/>
    <w:rsid w:val="3CD06C3E"/>
    <w:rsid w:val="3CD23D47"/>
    <w:rsid w:val="3CD46DF1"/>
    <w:rsid w:val="3CE31A48"/>
    <w:rsid w:val="3CE50C37"/>
    <w:rsid w:val="3CE7342C"/>
    <w:rsid w:val="3CF135F5"/>
    <w:rsid w:val="3CF2234A"/>
    <w:rsid w:val="3CF72E55"/>
    <w:rsid w:val="3CFB7FB1"/>
    <w:rsid w:val="3CFE49FE"/>
    <w:rsid w:val="3CFE4DD4"/>
    <w:rsid w:val="3D0420E7"/>
    <w:rsid w:val="3D092CFB"/>
    <w:rsid w:val="3D0F0EC2"/>
    <w:rsid w:val="3D103682"/>
    <w:rsid w:val="3D1B14A9"/>
    <w:rsid w:val="3D1C0912"/>
    <w:rsid w:val="3D1F32FC"/>
    <w:rsid w:val="3D200B77"/>
    <w:rsid w:val="3D244C98"/>
    <w:rsid w:val="3D2514CF"/>
    <w:rsid w:val="3D255207"/>
    <w:rsid w:val="3D2622A4"/>
    <w:rsid w:val="3D29079F"/>
    <w:rsid w:val="3D2C182E"/>
    <w:rsid w:val="3D324E23"/>
    <w:rsid w:val="3D361681"/>
    <w:rsid w:val="3D37117E"/>
    <w:rsid w:val="3D3A39D7"/>
    <w:rsid w:val="3D3F36C2"/>
    <w:rsid w:val="3D433EBA"/>
    <w:rsid w:val="3D452D22"/>
    <w:rsid w:val="3D4643D6"/>
    <w:rsid w:val="3D4D6587"/>
    <w:rsid w:val="3D5743E7"/>
    <w:rsid w:val="3D575487"/>
    <w:rsid w:val="3D5C09FE"/>
    <w:rsid w:val="3D5E22C8"/>
    <w:rsid w:val="3D6115A3"/>
    <w:rsid w:val="3D6A757E"/>
    <w:rsid w:val="3D6F0640"/>
    <w:rsid w:val="3D701A12"/>
    <w:rsid w:val="3D746008"/>
    <w:rsid w:val="3D786EE6"/>
    <w:rsid w:val="3D7B6420"/>
    <w:rsid w:val="3D7E5757"/>
    <w:rsid w:val="3D7F6B63"/>
    <w:rsid w:val="3D843694"/>
    <w:rsid w:val="3D883E18"/>
    <w:rsid w:val="3D894460"/>
    <w:rsid w:val="3D897E80"/>
    <w:rsid w:val="3D8C1401"/>
    <w:rsid w:val="3D8C7E1F"/>
    <w:rsid w:val="3D8E50A6"/>
    <w:rsid w:val="3D8F30EB"/>
    <w:rsid w:val="3D905AE6"/>
    <w:rsid w:val="3D955F1B"/>
    <w:rsid w:val="3D96569C"/>
    <w:rsid w:val="3D971DF7"/>
    <w:rsid w:val="3D9B3A6E"/>
    <w:rsid w:val="3D9C2BD4"/>
    <w:rsid w:val="3D9F1859"/>
    <w:rsid w:val="3D9F3548"/>
    <w:rsid w:val="3DA03C34"/>
    <w:rsid w:val="3DA31412"/>
    <w:rsid w:val="3DA37773"/>
    <w:rsid w:val="3DAC1A7D"/>
    <w:rsid w:val="3DB36275"/>
    <w:rsid w:val="3DBB30C6"/>
    <w:rsid w:val="3DC217CF"/>
    <w:rsid w:val="3DC260EB"/>
    <w:rsid w:val="3DC405FC"/>
    <w:rsid w:val="3DC84C72"/>
    <w:rsid w:val="3DC9246E"/>
    <w:rsid w:val="3DD23346"/>
    <w:rsid w:val="3DD357B1"/>
    <w:rsid w:val="3DD55014"/>
    <w:rsid w:val="3DDF537C"/>
    <w:rsid w:val="3DE43673"/>
    <w:rsid w:val="3DE66BB9"/>
    <w:rsid w:val="3DF02823"/>
    <w:rsid w:val="3DF35FA0"/>
    <w:rsid w:val="3DFB0D50"/>
    <w:rsid w:val="3DFF1066"/>
    <w:rsid w:val="3E047CE9"/>
    <w:rsid w:val="3E067BDC"/>
    <w:rsid w:val="3E090D8A"/>
    <w:rsid w:val="3E0F1581"/>
    <w:rsid w:val="3E10382D"/>
    <w:rsid w:val="3E137ECC"/>
    <w:rsid w:val="3E160206"/>
    <w:rsid w:val="3E1A06CE"/>
    <w:rsid w:val="3E1C337C"/>
    <w:rsid w:val="3E235827"/>
    <w:rsid w:val="3E2642E8"/>
    <w:rsid w:val="3E29033D"/>
    <w:rsid w:val="3E2914BC"/>
    <w:rsid w:val="3E2A77AD"/>
    <w:rsid w:val="3E326693"/>
    <w:rsid w:val="3E330E57"/>
    <w:rsid w:val="3E3540A0"/>
    <w:rsid w:val="3E364BE4"/>
    <w:rsid w:val="3E3A28BC"/>
    <w:rsid w:val="3E3E627C"/>
    <w:rsid w:val="3E4308D2"/>
    <w:rsid w:val="3E430BD2"/>
    <w:rsid w:val="3E44167A"/>
    <w:rsid w:val="3E450FC3"/>
    <w:rsid w:val="3E4F107D"/>
    <w:rsid w:val="3E4F25FA"/>
    <w:rsid w:val="3E5102BD"/>
    <w:rsid w:val="3E545C43"/>
    <w:rsid w:val="3E553969"/>
    <w:rsid w:val="3E5A78B1"/>
    <w:rsid w:val="3E5B1858"/>
    <w:rsid w:val="3E5B2889"/>
    <w:rsid w:val="3E5C42F9"/>
    <w:rsid w:val="3E607957"/>
    <w:rsid w:val="3E610E25"/>
    <w:rsid w:val="3E61535B"/>
    <w:rsid w:val="3E622555"/>
    <w:rsid w:val="3E642474"/>
    <w:rsid w:val="3E671934"/>
    <w:rsid w:val="3E681A7A"/>
    <w:rsid w:val="3E692EFA"/>
    <w:rsid w:val="3E722907"/>
    <w:rsid w:val="3E773E69"/>
    <w:rsid w:val="3E7F544F"/>
    <w:rsid w:val="3E8170DA"/>
    <w:rsid w:val="3E895C16"/>
    <w:rsid w:val="3E8B6696"/>
    <w:rsid w:val="3E984493"/>
    <w:rsid w:val="3E9B6F33"/>
    <w:rsid w:val="3E9C3996"/>
    <w:rsid w:val="3E9C5F92"/>
    <w:rsid w:val="3EA5463A"/>
    <w:rsid w:val="3EA65896"/>
    <w:rsid w:val="3EAC1145"/>
    <w:rsid w:val="3EAC6CB5"/>
    <w:rsid w:val="3EAF3A07"/>
    <w:rsid w:val="3EB00806"/>
    <w:rsid w:val="3EB52F67"/>
    <w:rsid w:val="3EBC206B"/>
    <w:rsid w:val="3EC178E1"/>
    <w:rsid w:val="3EC5403D"/>
    <w:rsid w:val="3ED207A2"/>
    <w:rsid w:val="3ED21178"/>
    <w:rsid w:val="3ED2408B"/>
    <w:rsid w:val="3ED87BEF"/>
    <w:rsid w:val="3ED90F54"/>
    <w:rsid w:val="3EDA1A29"/>
    <w:rsid w:val="3EE17268"/>
    <w:rsid w:val="3EE66AFC"/>
    <w:rsid w:val="3EEE00E1"/>
    <w:rsid w:val="3EF84056"/>
    <w:rsid w:val="3EF90992"/>
    <w:rsid w:val="3EFF04DF"/>
    <w:rsid w:val="3F002247"/>
    <w:rsid w:val="3F02132F"/>
    <w:rsid w:val="3F046E2B"/>
    <w:rsid w:val="3F0C43F8"/>
    <w:rsid w:val="3F150247"/>
    <w:rsid w:val="3F1818EA"/>
    <w:rsid w:val="3F1D0301"/>
    <w:rsid w:val="3F2579A8"/>
    <w:rsid w:val="3F2944D6"/>
    <w:rsid w:val="3F3850C9"/>
    <w:rsid w:val="3F3C14A3"/>
    <w:rsid w:val="3F3C6BCE"/>
    <w:rsid w:val="3F406EA7"/>
    <w:rsid w:val="3F467FCF"/>
    <w:rsid w:val="3F475718"/>
    <w:rsid w:val="3F4A2E53"/>
    <w:rsid w:val="3F5342DF"/>
    <w:rsid w:val="3F5639EE"/>
    <w:rsid w:val="3F6A097D"/>
    <w:rsid w:val="3F6F69A5"/>
    <w:rsid w:val="3F7113C4"/>
    <w:rsid w:val="3F715013"/>
    <w:rsid w:val="3F7425E5"/>
    <w:rsid w:val="3F77071A"/>
    <w:rsid w:val="3F7722CA"/>
    <w:rsid w:val="3F784E50"/>
    <w:rsid w:val="3F7945BC"/>
    <w:rsid w:val="3F7D2EFF"/>
    <w:rsid w:val="3F860FE4"/>
    <w:rsid w:val="3F885762"/>
    <w:rsid w:val="3F8871D7"/>
    <w:rsid w:val="3F8D497C"/>
    <w:rsid w:val="3F9058FE"/>
    <w:rsid w:val="3F95270A"/>
    <w:rsid w:val="3F995076"/>
    <w:rsid w:val="3F9B6B08"/>
    <w:rsid w:val="3F9D23AA"/>
    <w:rsid w:val="3FA37AFA"/>
    <w:rsid w:val="3FA525C0"/>
    <w:rsid w:val="3FA649E0"/>
    <w:rsid w:val="3FA66528"/>
    <w:rsid w:val="3FA75FDF"/>
    <w:rsid w:val="3FA944BD"/>
    <w:rsid w:val="3FAE54EC"/>
    <w:rsid w:val="3FAF0DC8"/>
    <w:rsid w:val="3FB3797A"/>
    <w:rsid w:val="3FB4261A"/>
    <w:rsid w:val="3FB44A22"/>
    <w:rsid w:val="3FBD3011"/>
    <w:rsid w:val="3FBD5688"/>
    <w:rsid w:val="3FC33C08"/>
    <w:rsid w:val="3FC36FC5"/>
    <w:rsid w:val="3FC44416"/>
    <w:rsid w:val="3FC52A0D"/>
    <w:rsid w:val="3FC76F0C"/>
    <w:rsid w:val="3FCF5277"/>
    <w:rsid w:val="3FD065F4"/>
    <w:rsid w:val="3FD2305B"/>
    <w:rsid w:val="3FD77E88"/>
    <w:rsid w:val="3FD92DEA"/>
    <w:rsid w:val="3FDC7387"/>
    <w:rsid w:val="3FDF6EE0"/>
    <w:rsid w:val="3FE64392"/>
    <w:rsid w:val="3FEA6832"/>
    <w:rsid w:val="3FEB7C93"/>
    <w:rsid w:val="3FEE096E"/>
    <w:rsid w:val="3FEE1E2B"/>
    <w:rsid w:val="3FEE3E6D"/>
    <w:rsid w:val="3FF03EB9"/>
    <w:rsid w:val="3FF15FA9"/>
    <w:rsid w:val="4003461C"/>
    <w:rsid w:val="40050906"/>
    <w:rsid w:val="40055732"/>
    <w:rsid w:val="400B7C23"/>
    <w:rsid w:val="400C4259"/>
    <w:rsid w:val="400E6A94"/>
    <w:rsid w:val="40135AE3"/>
    <w:rsid w:val="40183A4D"/>
    <w:rsid w:val="401863A1"/>
    <w:rsid w:val="401C4382"/>
    <w:rsid w:val="401D6EB3"/>
    <w:rsid w:val="40200BE7"/>
    <w:rsid w:val="40211452"/>
    <w:rsid w:val="40224631"/>
    <w:rsid w:val="4026583C"/>
    <w:rsid w:val="402D1BE4"/>
    <w:rsid w:val="402E659D"/>
    <w:rsid w:val="40311E8D"/>
    <w:rsid w:val="40323DC7"/>
    <w:rsid w:val="40383A4C"/>
    <w:rsid w:val="403860D8"/>
    <w:rsid w:val="403A00F3"/>
    <w:rsid w:val="403D04AA"/>
    <w:rsid w:val="40412136"/>
    <w:rsid w:val="404263D2"/>
    <w:rsid w:val="404504C5"/>
    <w:rsid w:val="404649DD"/>
    <w:rsid w:val="40477E23"/>
    <w:rsid w:val="404C7F98"/>
    <w:rsid w:val="404E07AA"/>
    <w:rsid w:val="40545219"/>
    <w:rsid w:val="4058736F"/>
    <w:rsid w:val="405F052D"/>
    <w:rsid w:val="406354B3"/>
    <w:rsid w:val="40703BEE"/>
    <w:rsid w:val="407858EE"/>
    <w:rsid w:val="407D4383"/>
    <w:rsid w:val="407F72A1"/>
    <w:rsid w:val="408069CD"/>
    <w:rsid w:val="40833F59"/>
    <w:rsid w:val="408B734B"/>
    <w:rsid w:val="408C007B"/>
    <w:rsid w:val="408F09A3"/>
    <w:rsid w:val="40901159"/>
    <w:rsid w:val="40924B2D"/>
    <w:rsid w:val="4095756F"/>
    <w:rsid w:val="40983D6B"/>
    <w:rsid w:val="409B3613"/>
    <w:rsid w:val="409B53B6"/>
    <w:rsid w:val="409F7FD5"/>
    <w:rsid w:val="40A303B3"/>
    <w:rsid w:val="40A334A3"/>
    <w:rsid w:val="40A421CC"/>
    <w:rsid w:val="40A812FE"/>
    <w:rsid w:val="40A92707"/>
    <w:rsid w:val="40AC0AD0"/>
    <w:rsid w:val="40AE76B2"/>
    <w:rsid w:val="40B34078"/>
    <w:rsid w:val="40B361AB"/>
    <w:rsid w:val="40B65A61"/>
    <w:rsid w:val="40B85CC6"/>
    <w:rsid w:val="40B9442D"/>
    <w:rsid w:val="40BA279D"/>
    <w:rsid w:val="40BB3AE1"/>
    <w:rsid w:val="40C06790"/>
    <w:rsid w:val="40C32BEB"/>
    <w:rsid w:val="40C4296C"/>
    <w:rsid w:val="40C42BF0"/>
    <w:rsid w:val="40C63BB4"/>
    <w:rsid w:val="40CA0D0E"/>
    <w:rsid w:val="40CC11A4"/>
    <w:rsid w:val="40CD3478"/>
    <w:rsid w:val="40D560E5"/>
    <w:rsid w:val="40D65954"/>
    <w:rsid w:val="40D76B68"/>
    <w:rsid w:val="40DA0410"/>
    <w:rsid w:val="40DB129B"/>
    <w:rsid w:val="40DC7DFB"/>
    <w:rsid w:val="40DE30E2"/>
    <w:rsid w:val="40DE3CAC"/>
    <w:rsid w:val="40E2388E"/>
    <w:rsid w:val="40E26207"/>
    <w:rsid w:val="40E742BC"/>
    <w:rsid w:val="40E831CA"/>
    <w:rsid w:val="40EA16BC"/>
    <w:rsid w:val="40ED267D"/>
    <w:rsid w:val="40ED7DB6"/>
    <w:rsid w:val="40F57EB9"/>
    <w:rsid w:val="40F65BF7"/>
    <w:rsid w:val="40F672A8"/>
    <w:rsid w:val="40F719FE"/>
    <w:rsid w:val="40FB0183"/>
    <w:rsid w:val="40FC7E83"/>
    <w:rsid w:val="41030643"/>
    <w:rsid w:val="410427F6"/>
    <w:rsid w:val="4104391C"/>
    <w:rsid w:val="410549D8"/>
    <w:rsid w:val="410901F4"/>
    <w:rsid w:val="410B4615"/>
    <w:rsid w:val="41195377"/>
    <w:rsid w:val="411F0863"/>
    <w:rsid w:val="4126223C"/>
    <w:rsid w:val="412873BF"/>
    <w:rsid w:val="412C1C31"/>
    <w:rsid w:val="412D56A3"/>
    <w:rsid w:val="412F6C02"/>
    <w:rsid w:val="4130278A"/>
    <w:rsid w:val="413659D7"/>
    <w:rsid w:val="413772D2"/>
    <w:rsid w:val="4138535B"/>
    <w:rsid w:val="414009D0"/>
    <w:rsid w:val="41430DE8"/>
    <w:rsid w:val="41431DF7"/>
    <w:rsid w:val="41437685"/>
    <w:rsid w:val="41462916"/>
    <w:rsid w:val="414771AF"/>
    <w:rsid w:val="414A7623"/>
    <w:rsid w:val="414C2731"/>
    <w:rsid w:val="414D6967"/>
    <w:rsid w:val="4150343A"/>
    <w:rsid w:val="41516CAB"/>
    <w:rsid w:val="41531692"/>
    <w:rsid w:val="41536A8B"/>
    <w:rsid w:val="415515C5"/>
    <w:rsid w:val="41565D1E"/>
    <w:rsid w:val="41571A30"/>
    <w:rsid w:val="415E344D"/>
    <w:rsid w:val="415F4584"/>
    <w:rsid w:val="416217AD"/>
    <w:rsid w:val="41621F91"/>
    <w:rsid w:val="4163073A"/>
    <w:rsid w:val="4165056C"/>
    <w:rsid w:val="416576B7"/>
    <w:rsid w:val="41664EED"/>
    <w:rsid w:val="41681B61"/>
    <w:rsid w:val="416C3775"/>
    <w:rsid w:val="416E2304"/>
    <w:rsid w:val="41707C71"/>
    <w:rsid w:val="417A572C"/>
    <w:rsid w:val="417C4AF4"/>
    <w:rsid w:val="417D76F6"/>
    <w:rsid w:val="41897BE1"/>
    <w:rsid w:val="418C43CC"/>
    <w:rsid w:val="418C6AF1"/>
    <w:rsid w:val="41917FB2"/>
    <w:rsid w:val="41933D85"/>
    <w:rsid w:val="419665D4"/>
    <w:rsid w:val="41972A1F"/>
    <w:rsid w:val="419C46EE"/>
    <w:rsid w:val="419D0E83"/>
    <w:rsid w:val="41A03ABA"/>
    <w:rsid w:val="41A06739"/>
    <w:rsid w:val="41A22F83"/>
    <w:rsid w:val="41AA7AAA"/>
    <w:rsid w:val="41AD33AC"/>
    <w:rsid w:val="41AF2B96"/>
    <w:rsid w:val="41B067D8"/>
    <w:rsid w:val="41B52A14"/>
    <w:rsid w:val="41B66281"/>
    <w:rsid w:val="41BD126F"/>
    <w:rsid w:val="41BF31FB"/>
    <w:rsid w:val="41C37C7A"/>
    <w:rsid w:val="41C720B3"/>
    <w:rsid w:val="41C8285B"/>
    <w:rsid w:val="41CA0B6D"/>
    <w:rsid w:val="41D23046"/>
    <w:rsid w:val="41DA7796"/>
    <w:rsid w:val="41DD1EA7"/>
    <w:rsid w:val="41DF6739"/>
    <w:rsid w:val="41E3006F"/>
    <w:rsid w:val="41E31FD6"/>
    <w:rsid w:val="41E61F53"/>
    <w:rsid w:val="41EA04FA"/>
    <w:rsid w:val="41F13A96"/>
    <w:rsid w:val="41F7461F"/>
    <w:rsid w:val="41FB5952"/>
    <w:rsid w:val="41FE4518"/>
    <w:rsid w:val="4200377A"/>
    <w:rsid w:val="4203694D"/>
    <w:rsid w:val="42052237"/>
    <w:rsid w:val="42073045"/>
    <w:rsid w:val="42075513"/>
    <w:rsid w:val="4208432F"/>
    <w:rsid w:val="42113562"/>
    <w:rsid w:val="42134458"/>
    <w:rsid w:val="42142408"/>
    <w:rsid w:val="42146F27"/>
    <w:rsid w:val="4216522A"/>
    <w:rsid w:val="42186330"/>
    <w:rsid w:val="422264F0"/>
    <w:rsid w:val="42226B2F"/>
    <w:rsid w:val="422868FB"/>
    <w:rsid w:val="42312ACF"/>
    <w:rsid w:val="42316F50"/>
    <w:rsid w:val="42380195"/>
    <w:rsid w:val="423A3DF9"/>
    <w:rsid w:val="424309AC"/>
    <w:rsid w:val="42476445"/>
    <w:rsid w:val="42483278"/>
    <w:rsid w:val="424D42FF"/>
    <w:rsid w:val="425138E3"/>
    <w:rsid w:val="4251572B"/>
    <w:rsid w:val="42557F8C"/>
    <w:rsid w:val="425648E8"/>
    <w:rsid w:val="425740B1"/>
    <w:rsid w:val="42594E23"/>
    <w:rsid w:val="425B20B6"/>
    <w:rsid w:val="42616DD8"/>
    <w:rsid w:val="42686CA9"/>
    <w:rsid w:val="42700824"/>
    <w:rsid w:val="42796B61"/>
    <w:rsid w:val="427B7295"/>
    <w:rsid w:val="427E6A05"/>
    <w:rsid w:val="42861191"/>
    <w:rsid w:val="4289714F"/>
    <w:rsid w:val="428D753F"/>
    <w:rsid w:val="428E0B0E"/>
    <w:rsid w:val="42921097"/>
    <w:rsid w:val="42950789"/>
    <w:rsid w:val="429C39BE"/>
    <w:rsid w:val="429C4CE6"/>
    <w:rsid w:val="42A32109"/>
    <w:rsid w:val="42B05714"/>
    <w:rsid w:val="42B14879"/>
    <w:rsid w:val="42BB0280"/>
    <w:rsid w:val="42BE08F2"/>
    <w:rsid w:val="42BE55F7"/>
    <w:rsid w:val="42C3559D"/>
    <w:rsid w:val="42C54F1D"/>
    <w:rsid w:val="42C61912"/>
    <w:rsid w:val="42C93051"/>
    <w:rsid w:val="42D32DBD"/>
    <w:rsid w:val="42D44259"/>
    <w:rsid w:val="42DC5822"/>
    <w:rsid w:val="42E6458C"/>
    <w:rsid w:val="42E72B7A"/>
    <w:rsid w:val="42EB53E8"/>
    <w:rsid w:val="42ED22E6"/>
    <w:rsid w:val="42EF1981"/>
    <w:rsid w:val="42F30B52"/>
    <w:rsid w:val="42F6102D"/>
    <w:rsid w:val="42FB4471"/>
    <w:rsid w:val="42FD3323"/>
    <w:rsid w:val="43020A69"/>
    <w:rsid w:val="43021F96"/>
    <w:rsid w:val="43063496"/>
    <w:rsid w:val="43075DB7"/>
    <w:rsid w:val="430D197F"/>
    <w:rsid w:val="430E1D5F"/>
    <w:rsid w:val="43130E2C"/>
    <w:rsid w:val="43131A3A"/>
    <w:rsid w:val="431546E4"/>
    <w:rsid w:val="431B0690"/>
    <w:rsid w:val="431C0549"/>
    <w:rsid w:val="431D6FD8"/>
    <w:rsid w:val="431E2AA6"/>
    <w:rsid w:val="43220BCE"/>
    <w:rsid w:val="432B32FB"/>
    <w:rsid w:val="433D2600"/>
    <w:rsid w:val="434045CB"/>
    <w:rsid w:val="434119A8"/>
    <w:rsid w:val="4343486D"/>
    <w:rsid w:val="43480B52"/>
    <w:rsid w:val="434A3B91"/>
    <w:rsid w:val="434F1CBC"/>
    <w:rsid w:val="434F4FBE"/>
    <w:rsid w:val="435735E2"/>
    <w:rsid w:val="43593210"/>
    <w:rsid w:val="435A1729"/>
    <w:rsid w:val="435A577B"/>
    <w:rsid w:val="435B5EC7"/>
    <w:rsid w:val="43630AA9"/>
    <w:rsid w:val="43666B0E"/>
    <w:rsid w:val="436A1E93"/>
    <w:rsid w:val="436B71E7"/>
    <w:rsid w:val="436D49AA"/>
    <w:rsid w:val="437064E9"/>
    <w:rsid w:val="437552F0"/>
    <w:rsid w:val="43766736"/>
    <w:rsid w:val="437A3701"/>
    <w:rsid w:val="43807390"/>
    <w:rsid w:val="4389447D"/>
    <w:rsid w:val="43896026"/>
    <w:rsid w:val="438D4DE9"/>
    <w:rsid w:val="43913A5A"/>
    <w:rsid w:val="439628B5"/>
    <w:rsid w:val="43984DB4"/>
    <w:rsid w:val="439B4A95"/>
    <w:rsid w:val="43AC3337"/>
    <w:rsid w:val="43AC5DA3"/>
    <w:rsid w:val="43AD368A"/>
    <w:rsid w:val="43AF3954"/>
    <w:rsid w:val="43B342D5"/>
    <w:rsid w:val="43B640DE"/>
    <w:rsid w:val="43B80977"/>
    <w:rsid w:val="43BE5C05"/>
    <w:rsid w:val="43C6297D"/>
    <w:rsid w:val="43C751DD"/>
    <w:rsid w:val="43CA17C8"/>
    <w:rsid w:val="43CA1D13"/>
    <w:rsid w:val="43CD6886"/>
    <w:rsid w:val="43CE702C"/>
    <w:rsid w:val="43DD4310"/>
    <w:rsid w:val="43DE268F"/>
    <w:rsid w:val="43DE6783"/>
    <w:rsid w:val="43E3186B"/>
    <w:rsid w:val="43EC424D"/>
    <w:rsid w:val="43EC7699"/>
    <w:rsid w:val="43F22D6C"/>
    <w:rsid w:val="43F4333B"/>
    <w:rsid w:val="43F62346"/>
    <w:rsid w:val="43F824C5"/>
    <w:rsid w:val="43F82C65"/>
    <w:rsid w:val="43FA4FE6"/>
    <w:rsid w:val="43FA707A"/>
    <w:rsid w:val="43FE75C8"/>
    <w:rsid w:val="43FF68E2"/>
    <w:rsid w:val="44000277"/>
    <w:rsid w:val="44002E48"/>
    <w:rsid w:val="440061EA"/>
    <w:rsid w:val="44007C92"/>
    <w:rsid w:val="440113BE"/>
    <w:rsid w:val="440449AE"/>
    <w:rsid w:val="44064B3D"/>
    <w:rsid w:val="44066736"/>
    <w:rsid w:val="440922CC"/>
    <w:rsid w:val="44096936"/>
    <w:rsid w:val="440B1639"/>
    <w:rsid w:val="440B38FF"/>
    <w:rsid w:val="440B4266"/>
    <w:rsid w:val="440E52DE"/>
    <w:rsid w:val="441006EC"/>
    <w:rsid w:val="44114EF8"/>
    <w:rsid w:val="441257B7"/>
    <w:rsid w:val="441854AF"/>
    <w:rsid w:val="441B2065"/>
    <w:rsid w:val="441D0F1B"/>
    <w:rsid w:val="44210809"/>
    <w:rsid w:val="4423590D"/>
    <w:rsid w:val="44250793"/>
    <w:rsid w:val="44251D9F"/>
    <w:rsid w:val="442A29A2"/>
    <w:rsid w:val="442E458A"/>
    <w:rsid w:val="44315A1C"/>
    <w:rsid w:val="44326165"/>
    <w:rsid w:val="44341919"/>
    <w:rsid w:val="443F7096"/>
    <w:rsid w:val="44420A16"/>
    <w:rsid w:val="44422E3F"/>
    <w:rsid w:val="444627E0"/>
    <w:rsid w:val="44490C53"/>
    <w:rsid w:val="445000E9"/>
    <w:rsid w:val="445D16F8"/>
    <w:rsid w:val="445D21A9"/>
    <w:rsid w:val="445E2749"/>
    <w:rsid w:val="44601361"/>
    <w:rsid w:val="446416D2"/>
    <w:rsid w:val="44655B5E"/>
    <w:rsid w:val="446664C9"/>
    <w:rsid w:val="446725BF"/>
    <w:rsid w:val="446858A3"/>
    <w:rsid w:val="446A1182"/>
    <w:rsid w:val="446B7158"/>
    <w:rsid w:val="446D2F04"/>
    <w:rsid w:val="44713DC8"/>
    <w:rsid w:val="44720A77"/>
    <w:rsid w:val="44721281"/>
    <w:rsid w:val="447319C6"/>
    <w:rsid w:val="44742A14"/>
    <w:rsid w:val="447D69F7"/>
    <w:rsid w:val="447F54E9"/>
    <w:rsid w:val="4481035B"/>
    <w:rsid w:val="4484416E"/>
    <w:rsid w:val="44846CF6"/>
    <w:rsid w:val="449528D7"/>
    <w:rsid w:val="44977DD0"/>
    <w:rsid w:val="4498704F"/>
    <w:rsid w:val="44994F56"/>
    <w:rsid w:val="449E2959"/>
    <w:rsid w:val="44A154A7"/>
    <w:rsid w:val="44A22FCE"/>
    <w:rsid w:val="44A4788F"/>
    <w:rsid w:val="44AB68DE"/>
    <w:rsid w:val="44AF027B"/>
    <w:rsid w:val="44AF2292"/>
    <w:rsid w:val="44AF33E8"/>
    <w:rsid w:val="44B1292E"/>
    <w:rsid w:val="44B960AB"/>
    <w:rsid w:val="44BB0CDC"/>
    <w:rsid w:val="44BB6F9C"/>
    <w:rsid w:val="44BF1064"/>
    <w:rsid w:val="44BF7BCF"/>
    <w:rsid w:val="44C366E3"/>
    <w:rsid w:val="44C8528D"/>
    <w:rsid w:val="44C876A4"/>
    <w:rsid w:val="44D0278B"/>
    <w:rsid w:val="44D14E0B"/>
    <w:rsid w:val="44D618E8"/>
    <w:rsid w:val="44D87DDC"/>
    <w:rsid w:val="44DB4307"/>
    <w:rsid w:val="44DC02C7"/>
    <w:rsid w:val="44E713E0"/>
    <w:rsid w:val="44E72698"/>
    <w:rsid w:val="44EA0BBF"/>
    <w:rsid w:val="44EA703E"/>
    <w:rsid w:val="44EC320A"/>
    <w:rsid w:val="44EE35D1"/>
    <w:rsid w:val="44F00A69"/>
    <w:rsid w:val="44F0293C"/>
    <w:rsid w:val="44F06AC5"/>
    <w:rsid w:val="44F15395"/>
    <w:rsid w:val="44F66AA4"/>
    <w:rsid w:val="44FC1491"/>
    <w:rsid w:val="44FC6E7A"/>
    <w:rsid w:val="45036753"/>
    <w:rsid w:val="450D65A0"/>
    <w:rsid w:val="450F5E05"/>
    <w:rsid w:val="451300C3"/>
    <w:rsid w:val="45141100"/>
    <w:rsid w:val="451C273C"/>
    <w:rsid w:val="451E3A1A"/>
    <w:rsid w:val="45214198"/>
    <w:rsid w:val="45242820"/>
    <w:rsid w:val="45255DC8"/>
    <w:rsid w:val="45257AA1"/>
    <w:rsid w:val="452618EF"/>
    <w:rsid w:val="452E3B57"/>
    <w:rsid w:val="45300510"/>
    <w:rsid w:val="45315F4E"/>
    <w:rsid w:val="45336748"/>
    <w:rsid w:val="45337D69"/>
    <w:rsid w:val="45363FE4"/>
    <w:rsid w:val="45384E50"/>
    <w:rsid w:val="45392B24"/>
    <w:rsid w:val="45393EEA"/>
    <w:rsid w:val="453A44BC"/>
    <w:rsid w:val="453A7422"/>
    <w:rsid w:val="45400329"/>
    <w:rsid w:val="454E2A02"/>
    <w:rsid w:val="45522A03"/>
    <w:rsid w:val="45586D99"/>
    <w:rsid w:val="455C3526"/>
    <w:rsid w:val="45655929"/>
    <w:rsid w:val="45673F70"/>
    <w:rsid w:val="456942E7"/>
    <w:rsid w:val="456A1130"/>
    <w:rsid w:val="457716AA"/>
    <w:rsid w:val="4578592F"/>
    <w:rsid w:val="457B420B"/>
    <w:rsid w:val="457C0FCE"/>
    <w:rsid w:val="457F653A"/>
    <w:rsid w:val="45810896"/>
    <w:rsid w:val="45821C83"/>
    <w:rsid w:val="4587606B"/>
    <w:rsid w:val="458E20C7"/>
    <w:rsid w:val="45942A43"/>
    <w:rsid w:val="45982384"/>
    <w:rsid w:val="459A0940"/>
    <w:rsid w:val="459A1289"/>
    <w:rsid w:val="459C06AC"/>
    <w:rsid w:val="45A00CAD"/>
    <w:rsid w:val="45A14D38"/>
    <w:rsid w:val="45A4013B"/>
    <w:rsid w:val="45A47679"/>
    <w:rsid w:val="45A749D0"/>
    <w:rsid w:val="45A83D2C"/>
    <w:rsid w:val="45A85279"/>
    <w:rsid w:val="45AC23F6"/>
    <w:rsid w:val="45B151EE"/>
    <w:rsid w:val="45B711F9"/>
    <w:rsid w:val="45B93941"/>
    <w:rsid w:val="45BA1A3E"/>
    <w:rsid w:val="45C15D40"/>
    <w:rsid w:val="45C36922"/>
    <w:rsid w:val="45CB121E"/>
    <w:rsid w:val="45CC68EC"/>
    <w:rsid w:val="45CE612B"/>
    <w:rsid w:val="45CF18FD"/>
    <w:rsid w:val="45CF437A"/>
    <w:rsid w:val="45D061C0"/>
    <w:rsid w:val="45D95B03"/>
    <w:rsid w:val="45E44806"/>
    <w:rsid w:val="45E81C29"/>
    <w:rsid w:val="45F43168"/>
    <w:rsid w:val="45FB3B18"/>
    <w:rsid w:val="45FE3252"/>
    <w:rsid w:val="46040D54"/>
    <w:rsid w:val="46055FF8"/>
    <w:rsid w:val="46080ACF"/>
    <w:rsid w:val="46093AFC"/>
    <w:rsid w:val="460B7611"/>
    <w:rsid w:val="460C2F10"/>
    <w:rsid w:val="460E2CFE"/>
    <w:rsid w:val="46137C77"/>
    <w:rsid w:val="46163899"/>
    <w:rsid w:val="461917C4"/>
    <w:rsid w:val="461B2CD8"/>
    <w:rsid w:val="461B5D9C"/>
    <w:rsid w:val="46266CCA"/>
    <w:rsid w:val="462D645D"/>
    <w:rsid w:val="4632222F"/>
    <w:rsid w:val="46344C31"/>
    <w:rsid w:val="46386F07"/>
    <w:rsid w:val="46392AB4"/>
    <w:rsid w:val="463E06BC"/>
    <w:rsid w:val="464666E8"/>
    <w:rsid w:val="464711FC"/>
    <w:rsid w:val="46477270"/>
    <w:rsid w:val="46485259"/>
    <w:rsid w:val="464A2C99"/>
    <w:rsid w:val="464C0825"/>
    <w:rsid w:val="465109E6"/>
    <w:rsid w:val="46594EF6"/>
    <w:rsid w:val="465D382A"/>
    <w:rsid w:val="46661E2C"/>
    <w:rsid w:val="466871A1"/>
    <w:rsid w:val="466A1E0A"/>
    <w:rsid w:val="466C77BE"/>
    <w:rsid w:val="467475AA"/>
    <w:rsid w:val="4675355E"/>
    <w:rsid w:val="46777B03"/>
    <w:rsid w:val="467810B2"/>
    <w:rsid w:val="467B006D"/>
    <w:rsid w:val="467B1183"/>
    <w:rsid w:val="467F25A9"/>
    <w:rsid w:val="467F5275"/>
    <w:rsid w:val="46823D22"/>
    <w:rsid w:val="46866AEB"/>
    <w:rsid w:val="468702AD"/>
    <w:rsid w:val="468B0CEC"/>
    <w:rsid w:val="468F4F5D"/>
    <w:rsid w:val="46935DBC"/>
    <w:rsid w:val="46994635"/>
    <w:rsid w:val="469B2918"/>
    <w:rsid w:val="46A3434E"/>
    <w:rsid w:val="46A63449"/>
    <w:rsid w:val="46A6544C"/>
    <w:rsid w:val="46A93845"/>
    <w:rsid w:val="46AD7F44"/>
    <w:rsid w:val="46B606AF"/>
    <w:rsid w:val="46B806EC"/>
    <w:rsid w:val="46BB04B0"/>
    <w:rsid w:val="46BE1D5E"/>
    <w:rsid w:val="46BE409A"/>
    <w:rsid w:val="46C04D06"/>
    <w:rsid w:val="46C150FB"/>
    <w:rsid w:val="46C15689"/>
    <w:rsid w:val="46C2722A"/>
    <w:rsid w:val="46CD193E"/>
    <w:rsid w:val="46CE3E31"/>
    <w:rsid w:val="46D00D44"/>
    <w:rsid w:val="46D01AD4"/>
    <w:rsid w:val="46D30F83"/>
    <w:rsid w:val="46D75031"/>
    <w:rsid w:val="46D76CB5"/>
    <w:rsid w:val="46D77FF5"/>
    <w:rsid w:val="46D8749F"/>
    <w:rsid w:val="46DD3619"/>
    <w:rsid w:val="46DD47C7"/>
    <w:rsid w:val="46DD70C6"/>
    <w:rsid w:val="46DD73B6"/>
    <w:rsid w:val="46E077E0"/>
    <w:rsid w:val="46E941A8"/>
    <w:rsid w:val="46E953EF"/>
    <w:rsid w:val="46F41013"/>
    <w:rsid w:val="46F85A61"/>
    <w:rsid w:val="46F93115"/>
    <w:rsid w:val="46FE63E8"/>
    <w:rsid w:val="46FF5AFB"/>
    <w:rsid w:val="47003C39"/>
    <w:rsid w:val="47013952"/>
    <w:rsid w:val="47050AE0"/>
    <w:rsid w:val="47052036"/>
    <w:rsid w:val="470541E0"/>
    <w:rsid w:val="47060C8E"/>
    <w:rsid w:val="470D437B"/>
    <w:rsid w:val="4711380D"/>
    <w:rsid w:val="471B31FA"/>
    <w:rsid w:val="472066A9"/>
    <w:rsid w:val="4722048C"/>
    <w:rsid w:val="4725077F"/>
    <w:rsid w:val="47254C33"/>
    <w:rsid w:val="47284753"/>
    <w:rsid w:val="4728565F"/>
    <w:rsid w:val="472F677F"/>
    <w:rsid w:val="47360CA7"/>
    <w:rsid w:val="4739031B"/>
    <w:rsid w:val="4739056E"/>
    <w:rsid w:val="473C614C"/>
    <w:rsid w:val="474309F1"/>
    <w:rsid w:val="47500AB6"/>
    <w:rsid w:val="475273EA"/>
    <w:rsid w:val="475B0C93"/>
    <w:rsid w:val="475B1C74"/>
    <w:rsid w:val="475D46D8"/>
    <w:rsid w:val="47604D10"/>
    <w:rsid w:val="476103ED"/>
    <w:rsid w:val="47651BAB"/>
    <w:rsid w:val="47673668"/>
    <w:rsid w:val="476E6D0D"/>
    <w:rsid w:val="477079EE"/>
    <w:rsid w:val="477262B8"/>
    <w:rsid w:val="477627C4"/>
    <w:rsid w:val="47785302"/>
    <w:rsid w:val="477D7619"/>
    <w:rsid w:val="47810634"/>
    <w:rsid w:val="47885818"/>
    <w:rsid w:val="47886FD8"/>
    <w:rsid w:val="478E09F8"/>
    <w:rsid w:val="47910C29"/>
    <w:rsid w:val="47962B10"/>
    <w:rsid w:val="479A79EF"/>
    <w:rsid w:val="47A52FAE"/>
    <w:rsid w:val="47AE75BD"/>
    <w:rsid w:val="47AF3265"/>
    <w:rsid w:val="47B30841"/>
    <w:rsid w:val="47B61D90"/>
    <w:rsid w:val="47B71401"/>
    <w:rsid w:val="47B97934"/>
    <w:rsid w:val="47BE1408"/>
    <w:rsid w:val="47BF2994"/>
    <w:rsid w:val="47C75CC5"/>
    <w:rsid w:val="47CA5B90"/>
    <w:rsid w:val="47CE4D60"/>
    <w:rsid w:val="47D14D79"/>
    <w:rsid w:val="47D36D4C"/>
    <w:rsid w:val="47D52A8B"/>
    <w:rsid w:val="47D63003"/>
    <w:rsid w:val="47DB54C9"/>
    <w:rsid w:val="47DE1E91"/>
    <w:rsid w:val="47E441A5"/>
    <w:rsid w:val="47E5639A"/>
    <w:rsid w:val="47E730CB"/>
    <w:rsid w:val="47E87DDD"/>
    <w:rsid w:val="47EB7CA5"/>
    <w:rsid w:val="47F215A0"/>
    <w:rsid w:val="47F95881"/>
    <w:rsid w:val="47FF607A"/>
    <w:rsid w:val="48017327"/>
    <w:rsid w:val="48055EFA"/>
    <w:rsid w:val="480A36EC"/>
    <w:rsid w:val="48153EDC"/>
    <w:rsid w:val="48155D62"/>
    <w:rsid w:val="481B1E79"/>
    <w:rsid w:val="481B3245"/>
    <w:rsid w:val="482E3111"/>
    <w:rsid w:val="4836415C"/>
    <w:rsid w:val="483A3F5C"/>
    <w:rsid w:val="483D1836"/>
    <w:rsid w:val="484203DE"/>
    <w:rsid w:val="484C2A3B"/>
    <w:rsid w:val="48513D2B"/>
    <w:rsid w:val="485202FE"/>
    <w:rsid w:val="48533262"/>
    <w:rsid w:val="4853707B"/>
    <w:rsid w:val="485A282E"/>
    <w:rsid w:val="485D57D9"/>
    <w:rsid w:val="48663D35"/>
    <w:rsid w:val="48671726"/>
    <w:rsid w:val="48685BD6"/>
    <w:rsid w:val="4869333E"/>
    <w:rsid w:val="48695E8A"/>
    <w:rsid w:val="48696EFE"/>
    <w:rsid w:val="48777411"/>
    <w:rsid w:val="487805BB"/>
    <w:rsid w:val="487A40B4"/>
    <w:rsid w:val="487D7F81"/>
    <w:rsid w:val="487F054B"/>
    <w:rsid w:val="488110AB"/>
    <w:rsid w:val="4889169D"/>
    <w:rsid w:val="488E01FF"/>
    <w:rsid w:val="488F6BA0"/>
    <w:rsid w:val="48902440"/>
    <w:rsid w:val="48921FB3"/>
    <w:rsid w:val="48926A98"/>
    <w:rsid w:val="48954358"/>
    <w:rsid w:val="489C789A"/>
    <w:rsid w:val="48A71139"/>
    <w:rsid w:val="48A86C46"/>
    <w:rsid w:val="48A873A8"/>
    <w:rsid w:val="48AB182A"/>
    <w:rsid w:val="48B27076"/>
    <w:rsid w:val="48B335A0"/>
    <w:rsid w:val="48C24643"/>
    <w:rsid w:val="48C4096D"/>
    <w:rsid w:val="48CE0673"/>
    <w:rsid w:val="48D37416"/>
    <w:rsid w:val="48D37D27"/>
    <w:rsid w:val="48D61F02"/>
    <w:rsid w:val="48DA67A1"/>
    <w:rsid w:val="48DE46E8"/>
    <w:rsid w:val="48DF7DCD"/>
    <w:rsid w:val="48E0337A"/>
    <w:rsid w:val="48E124AD"/>
    <w:rsid w:val="48E42D02"/>
    <w:rsid w:val="48E727D0"/>
    <w:rsid w:val="48E91338"/>
    <w:rsid w:val="48F169F4"/>
    <w:rsid w:val="48F2059C"/>
    <w:rsid w:val="48F245F8"/>
    <w:rsid w:val="48F62CDE"/>
    <w:rsid w:val="48F7749C"/>
    <w:rsid w:val="48F90ED5"/>
    <w:rsid w:val="48FA36D6"/>
    <w:rsid w:val="48FF29F2"/>
    <w:rsid w:val="4904654A"/>
    <w:rsid w:val="49060539"/>
    <w:rsid w:val="490B7943"/>
    <w:rsid w:val="490C1605"/>
    <w:rsid w:val="490E52B2"/>
    <w:rsid w:val="490E5F91"/>
    <w:rsid w:val="4912482A"/>
    <w:rsid w:val="491312EC"/>
    <w:rsid w:val="49203AB4"/>
    <w:rsid w:val="49232810"/>
    <w:rsid w:val="4924064D"/>
    <w:rsid w:val="49266FAA"/>
    <w:rsid w:val="49286B54"/>
    <w:rsid w:val="492B1323"/>
    <w:rsid w:val="49387AD3"/>
    <w:rsid w:val="493A5E41"/>
    <w:rsid w:val="493B7250"/>
    <w:rsid w:val="493C5150"/>
    <w:rsid w:val="493D2CF7"/>
    <w:rsid w:val="49405192"/>
    <w:rsid w:val="49446684"/>
    <w:rsid w:val="494D0EBF"/>
    <w:rsid w:val="4951561F"/>
    <w:rsid w:val="495365D4"/>
    <w:rsid w:val="49537160"/>
    <w:rsid w:val="495D0227"/>
    <w:rsid w:val="496C1F77"/>
    <w:rsid w:val="496F729A"/>
    <w:rsid w:val="497024CE"/>
    <w:rsid w:val="4973691D"/>
    <w:rsid w:val="497473F2"/>
    <w:rsid w:val="497A100B"/>
    <w:rsid w:val="497D2B01"/>
    <w:rsid w:val="497D73EA"/>
    <w:rsid w:val="498212D3"/>
    <w:rsid w:val="4984597B"/>
    <w:rsid w:val="498A3506"/>
    <w:rsid w:val="498F2981"/>
    <w:rsid w:val="499060CD"/>
    <w:rsid w:val="49910FC1"/>
    <w:rsid w:val="499147C3"/>
    <w:rsid w:val="4993036E"/>
    <w:rsid w:val="499409AD"/>
    <w:rsid w:val="49946636"/>
    <w:rsid w:val="49946BFE"/>
    <w:rsid w:val="49963E3E"/>
    <w:rsid w:val="499A6B22"/>
    <w:rsid w:val="499C4931"/>
    <w:rsid w:val="499D0262"/>
    <w:rsid w:val="499F67B3"/>
    <w:rsid w:val="49A06824"/>
    <w:rsid w:val="49A12404"/>
    <w:rsid w:val="49A238FC"/>
    <w:rsid w:val="49A91D18"/>
    <w:rsid w:val="49B17880"/>
    <w:rsid w:val="49B761DC"/>
    <w:rsid w:val="49B93B83"/>
    <w:rsid w:val="49B93FFC"/>
    <w:rsid w:val="49C129E2"/>
    <w:rsid w:val="49C2634C"/>
    <w:rsid w:val="49C7518B"/>
    <w:rsid w:val="49CC5EE7"/>
    <w:rsid w:val="49D16A16"/>
    <w:rsid w:val="49D2756F"/>
    <w:rsid w:val="49D332B0"/>
    <w:rsid w:val="49D45EF1"/>
    <w:rsid w:val="49D52B22"/>
    <w:rsid w:val="49D84345"/>
    <w:rsid w:val="49D96257"/>
    <w:rsid w:val="49DE1F75"/>
    <w:rsid w:val="49E35D36"/>
    <w:rsid w:val="49E57419"/>
    <w:rsid w:val="49EA2097"/>
    <w:rsid w:val="49EB6D12"/>
    <w:rsid w:val="49EE6807"/>
    <w:rsid w:val="49EF1585"/>
    <w:rsid w:val="49F02EA7"/>
    <w:rsid w:val="49F4609F"/>
    <w:rsid w:val="49F72702"/>
    <w:rsid w:val="49FA7E5D"/>
    <w:rsid w:val="49FD12C4"/>
    <w:rsid w:val="4A0027FC"/>
    <w:rsid w:val="4A02386E"/>
    <w:rsid w:val="4A0238AE"/>
    <w:rsid w:val="4A050932"/>
    <w:rsid w:val="4A0A37DC"/>
    <w:rsid w:val="4A105399"/>
    <w:rsid w:val="4A1128A8"/>
    <w:rsid w:val="4A1531BC"/>
    <w:rsid w:val="4A195482"/>
    <w:rsid w:val="4A1B040C"/>
    <w:rsid w:val="4A1E4ED2"/>
    <w:rsid w:val="4A1F688F"/>
    <w:rsid w:val="4A241C75"/>
    <w:rsid w:val="4A282F06"/>
    <w:rsid w:val="4A284DAE"/>
    <w:rsid w:val="4A284DB1"/>
    <w:rsid w:val="4A300A81"/>
    <w:rsid w:val="4A352F06"/>
    <w:rsid w:val="4A3953A0"/>
    <w:rsid w:val="4A3C54DF"/>
    <w:rsid w:val="4A3D75B6"/>
    <w:rsid w:val="4A3E2D6D"/>
    <w:rsid w:val="4A41394E"/>
    <w:rsid w:val="4A463D91"/>
    <w:rsid w:val="4A472E03"/>
    <w:rsid w:val="4A4D341F"/>
    <w:rsid w:val="4A533D05"/>
    <w:rsid w:val="4A594994"/>
    <w:rsid w:val="4A5D3581"/>
    <w:rsid w:val="4A5D5295"/>
    <w:rsid w:val="4A6127FD"/>
    <w:rsid w:val="4A620B45"/>
    <w:rsid w:val="4A621796"/>
    <w:rsid w:val="4A624C6D"/>
    <w:rsid w:val="4A632A61"/>
    <w:rsid w:val="4A6456C4"/>
    <w:rsid w:val="4A6472C6"/>
    <w:rsid w:val="4A6676CD"/>
    <w:rsid w:val="4A68341B"/>
    <w:rsid w:val="4A6A2097"/>
    <w:rsid w:val="4A6B2CB4"/>
    <w:rsid w:val="4A6B6D24"/>
    <w:rsid w:val="4A6C7DCA"/>
    <w:rsid w:val="4A6F09C9"/>
    <w:rsid w:val="4A7078EA"/>
    <w:rsid w:val="4A7336AD"/>
    <w:rsid w:val="4A741EA5"/>
    <w:rsid w:val="4A744C03"/>
    <w:rsid w:val="4A747C63"/>
    <w:rsid w:val="4A76203D"/>
    <w:rsid w:val="4A785BC0"/>
    <w:rsid w:val="4A7A5167"/>
    <w:rsid w:val="4A7B154A"/>
    <w:rsid w:val="4A7E17DA"/>
    <w:rsid w:val="4A831927"/>
    <w:rsid w:val="4A8865D2"/>
    <w:rsid w:val="4A8D7157"/>
    <w:rsid w:val="4A8F1A88"/>
    <w:rsid w:val="4A975FB2"/>
    <w:rsid w:val="4A9A2868"/>
    <w:rsid w:val="4AA612F5"/>
    <w:rsid w:val="4AAA01B4"/>
    <w:rsid w:val="4AAA5099"/>
    <w:rsid w:val="4AAB4167"/>
    <w:rsid w:val="4AAB5A59"/>
    <w:rsid w:val="4AAC3AEF"/>
    <w:rsid w:val="4AAF28AA"/>
    <w:rsid w:val="4AAF2E95"/>
    <w:rsid w:val="4AB528C8"/>
    <w:rsid w:val="4AB662FB"/>
    <w:rsid w:val="4ABE0DC0"/>
    <w:rsid w:val="4AC2419A"/>
    <w:rsid w:val="4AC50D7E"/>
    <w:rsid w:val="4AC93BF7"/>
    <w:rsid w:val="4AD27E29"/>
    <w:rsid w:val="4AD42366"/>
    <w:rsid w:val="4AD64C05"/>
    <w:rsid w:val="4ADA122B"/>
    <w:rsid w:val="4ADC3C36"/>
    <w:rsid w:val="4ADE7218"/>
    <w:rsid w:val="4ADF3EC9"/>
    <w:rsid w:val="4AE149D9"/>
    <w:rsid w:val="4AE31840"/>
    <w:rsid w:val="4AE51F1C"/>
    <w:rsid w:val="4AE7703A"/>
    <w:rsid w:val="4AEB1CEA"/>
    <w:rsid w:val="4AF74DB7"/>
    <w:rsid w:val="4AFA7672"/>
    <w:rsid w:val="4AFB2B04"/>
    <w:rsid w:val="4AFB77F1"/>
    <w:rsid w:val="4AFE7960"/>
    <w:rsid w:val="4B0458A1"/>
    <w:rsid w:val="4B05539E"/>
    <w:rsid w:val="4B09635C"/>
    <w:rsid w:val="4B0D153D"/>
    <w:rsid w:val="4B0D4658"/>
    <w:rsid w:val="4B111A21"/>
    <w:rsid w:val="4B19546A"/>
    <w:rsid w:val="4B1C7C55"/>
    <w:rsid w:val="4B244575"/>
    <w:rsid w:val="4B265251"/>
    <w:rsid w:val="4B295A1F"/>
    <w:rsid w:val="4B296080"/>
    <w:rsid w:val="4B2E7FC6"/>
    <w:rsid w:val="4B2F1BCF"/>
    <w:rsid w:val="4B343052"/>
    <w:rsid w:val="4B370198"/>
    <w:rsid w:val="4B3A1A91"/>
    <w:rsid w:val="4B3A7DC5"/>
    <w:rsid w:val="4B477F7F"/>
    <w:rsid w:val="4B490AAC"/>
    <w:rsid w:val="4B5211C9"/>
    <w:rsid w:val="4B5417F5"/>
    <w:rsid w:val="4B541C87"/>
    <w:rsid w:val="4B56695B"/>
    <w:rsid w:val="4B5C5E10"/>
    <w:rsid w:val="4B5F47F9"/>
    <w:rsid w:val="4B604F55"/>
    <w:rsid w:val="4B642BBD"/>
    <w:rsid w:val="4B681348"/>
    <w:rsid w:val="4B6A1157"/>
    <w:rsid w:val="4B6D359E"/>
    <w:rsid w:val="4B6F6743"/>
    <w:rsid w:val="4B70553C"/>
    <w:rsid w:val="4B786AA6"/>
    <w:rsid w:val="4B796C61"/>
    <w:rsid w:val="4B7A6E36"/>
    <w:rsid w:val="4B815E16"/>
    <w:rsid w:val="4B86225B"/>
    <w:rsid w:val="4B874DF4"/>
    <w:rsid w:val="4B8815CB"/>
    <w:rsid w:val="4B8838CE"/>
    <w:rsid w:val="4B8A26EA"/>
    <w:rsid w:val="4B8D01AE"/>
    <w:rsid w:val="4B8E2045"/>
    <w:rsid w:val="4B953E5C"/>
    <w:rsid w:val="4B9E7288"/>
    <w:rsid w:val="4BA03FB2"/>
    <w:rsid w:val="4BA05BB2"/>
    <w:rsid w:val="4BA5159A"/>
    <w:rsid w:val="4BA64CAC"/>
    <w:rsid w:val="4BAD1A8B"/>
    <w:rsid w:val="4BAD6A97"/>
    <w:rsid w:val="4BB01E9D"/>
    <w:rsid w:val="4BB12B40"/>
    <w:rsid w:val="4BB63A41"/>
    <w:rsid w:val="4BB67D9E"/>
    <w:rsid w:val="4BB94634"/>
    <w:rsid w:val="4BC12360"/>
    <w:rsid w:val="4BC42716"/>
    <w:rsid w:val="4BCB24DE"/>
    <w:rsid w:val="4BCF4431"/>
    <w:rsid w:val="4BD249F9"/>
    <w:rsid w:val="4BD56EC8"/>
    <w:rsid w:val="4BDA4ED9"/>
    <w:rsid w:val="4BE42D14"/>
    <w:rsid w:val="4BE57544"/>
    <w:rsid w:val="4BE8176A"/>
    <w:rsid w:val="4BEA7394"/>
    <w:rsid w:val="4BEB604E"/>
    <w:rsid w:val="4BEC47F3"/>
    <w:rsid w:val="4BED1B7B"/>
    <w:rsid w:val="4BEF3823"/>
    <w:rsid w:val="4BF4550A"/>
    <w:rsid w:val="4BF56C5E"/>
    <w:rsid w:val="4BF767CC"/>
    <w:rsid w:val="4BFC1A0E"/>
    <w:rsid w:val="4C015FB4"/>
    <w:rsid w:val="4C042E4A"/>
    <w:rsid w:val="4C055EB8"/>
    <w:rsid w:val="4C0B5029"/>
    <w:rsid w:val="4C1318B0"/>
    <w:rsid w:val="4C150135"/>
    <w:rsid w:val="4C155143"/>
    <w:rsid w:val="4C1B048D"/>
    <w:rsid w:val="4C1B54D9"/>
    <w:rsid w:val="4C1C4E9D"/>
    <w:rsid w:val="4C214FC2"/>
    <w:rsid w:val="4C221FB1"/>
    <w:rsid w:val="4C2628BA"/>
    <w:rsid w:val="4C2909BD"/>
    <w:rsid w:val="4C2A3E8D"/>
    <w:rsid w:val="4C2A4900"/>
    <w:rsid w:val="4C312A26"/>
    <w:rsid w:val="4C337725"/>
    <w:rsid w:val="4C352E35"/>
    <w:rsid w:val="4C387F8A"/>
    <w:rsid w:val="4C39123D"/>
    <w:rsid w:val="4C3E03CC"/>
    <w:rsid w:val="4C3E6A94"/>
    <w:rsid w:val="4C3E73A6"/>
    <w:rsid w:val="4C4363F4"/>
    <w:rsid w:val="4C461C34"/>
    <w:rsid w:val="4C481D2C"/>
    <w:rsid w:val="4C4830F0"/>
    <w:rsid w:val="4C484886"/>
    <w:rsid w:val="4C4C13C9"/>
    <w:rsid w:val="4C4D679B"/>
    <w:rsid w:val="4C4E25E3"/>
    <w:rsid w:val="4C4E3AAA"/>
    <w:rsid w:val="4C592173"/>
    <w:rsid w:val="4C5A04F9"/>
    <w:rsid w:val="4C6262BA"/>
    <w:rsid w:val="4C64364D"/>
    <w:rsid w:val="4C646747"/>
    <w:rsid w:val="4C6469F4"/>
    <w:rsid w:val="4C6900D3"/>
    <w:rsid w:val="4C6A7779"/>
    <w:rsid w:val="4C6D3D8D"/>
    <w:rsid w:val="4C764EB3"/>
    <w:rsid w:val="4C792662"/>
    <w:rsid w:val="4C7A18BB"/>
    <w:rsid w:val="4C8163B4"/>
    <w:rsid w:val="4C822E18"/>
    <w:rsid w:val="4C866A7C"/>
    <w:rsid w:val="4C8A0E90"/>
    <w:rsid w:val="4C8C0576"/>
    <w:rsid w:val="4C907181"/>
    <w:rsid w:val="4C915841"/>
    <w:rsid w:val="4C9415BB"/>
    <w:rsid w:val="4C962137"/>
    <w:rsid w:val="4C9A4AD6"/>
    <w:rsid w:val="4CA07B20"/>
    <w:rsid w:val="4CA54BB4"/>
    <w:rsid w:val="4CA8144C"/>
    <w:rsid w:val="4CAD05FD"/>
    <w:rsid w:val="4CB979F6"/>
    <w:rsid w:val="4CBA17B2"/>
    <w:rsid w:val="4CBF4FD3"/>
    <w:rsid w:val="4CC402DB"/>
    <w:rsid w:val="4CC54B0D"/>
    <w:rsid w:val="4CC73896"/>
    <w:rsid w:val="4CC76DE7"/>
    <w:rsid w:val="4CCA5D25"/>
    <w:rsid w:val="4CCF0DEE"/>
    <w:rsid w:val="4CCF6305"/>
    <w:rsid w:val="4CD02015"/>
    <w:rsid w:val="4CD12945"/>
    <w:rsid w:val="4CD73207"/>
    <w:rsid w:val="4CDA003A"/>
    <w:rsid w:val="4CE4049C"/>
    <w:rsid w:val="4CE40603"/>
    <w:rsid w:val="4CEB2857"/>
    <w:rsid w:val="4CED57D0"/>
    <w:rsid w:val="4CEF3454"/>
    <w:rsid w:val="4CFA72AA"/>
    <w:rsid w:val="4CFC4D3A"/>
    <w:rsid w:val="4CFF3C69"/>
    <w:rsid w:val="4D02794E"/>
    <w:rsid w:val="4D033B62"/>
    <w:rsid w:val="4D043801"/>
    <w:rsid w:val="4D0762DB"/>
    <w:rsid w:val="4D083EBC"/>
    <w:rsid w:val="4D094E14"/>
    <w:rsid w:val="4D127828"/>
    <w:rsid w:val="4D1307CC"/>
    <w:rsid w:val="4D153309"/>
    <w:rsid w:val="4D172D9D"/>
    <w:rsid w:val="4D1A371E"/>
    <w:rsid w:val="4D1D026F"/>
    <w:rsid w:val="4D1D6988"/>
    <w:rsid w:val="4D1E692A"/>
    <w:rsid w:val="4D280921"/>
    <w:rsid w:val="4D2B7FCF"/>
    <w:rsid w:val="4D313D6B"/>
    <w:rsid w:val="4D3232FB"/>
    <w:rsid w:val="4D3A5CD5"/>
    <w:rsid w:val="4D3A5F89"/>
    <w:rsid w:val="4D3E380B"/>
    <w:rsid w:val="4D402CF8"/>
    <w:rsid w:val="4D4353A3"/>
    <w:rsid w:val="4D453E70"/>
    <w:rsid w:val="4D473B84"/>
    <w:rsid w:val="4D50230E"/>
    <w:rsid w:val="4D5069C5"/>
    <w:rsid w:val="4D541B43"/>
    <w:rsid w:val="4D571FA6"/>
    <w:rsid w:val="4D575B51"/>
    <w:rsid w:val="4D591440"/>
    <w:rsid w:val="4D615802"/>
    <w:rsid w:val="4D6237CE"/>
    <w:rsid w:val="4D651C4D"/>
    <w:rsid w:val="4D6615FD"/>
    <w:rsid w:val="4D715BB0"/>
    <w:rsid w:val="4D73016D"/>
    <w:rsid w:val="4D750EA5"/>
    <w:rsid w:val="4D790095"/>
    <w:rsid w:val="4D7A3BC6"/>
    <w:rsid w:val="4D7B51BB"/>
    <w:rsid w:val="4D7D1C22"/>
    <w:rsid w:val="4D7D4150"/>
    <w:rsid w:val="4D7D5FAE"/>
    <w:rsid w:val="4D7E6060"/>
    <w:rsid w:val="4D876105"/>
    <w:rsid w:val="4D8C54AF"/>
    <w:rsid w:val="4D8D0261"/>
    <w:rsid w:val="4D925851"/>
    <w:rsid w:val="4D947D1D"/>
    <w:rsid w:val="4D947E21"/>
    <w:rsid w:val="4D971917"/>
    <w:rsid w:val="4D971B2C"/>
    <w:rsid w:val="4D9B0A1C"/>
    <w:rsid w:val="4D9B2D6E"/>
    <w:rsid w:val="4D9C7788"/>
    <w:rsid w:val="4DA010FB"/>
    <w:rsid w:val="4DA03F64"/>
    <w:rsid w:val="4DA4365F"/>
    <w:rsid w:val="4DA5340E"/>
    <w:rsid w:val="4DAA6653"/>
    <w:rsid w:val="4DAF7216"/>
    <w:rsid w:val="4DB046D5"/>
    <w:rsid w:val="4DB30410"/>
    <w:rsid w:val="4DB758D0"/>
    <w:rsid w:val="4DB82044"/>
    <w:rsid w:val="4DBA49E1"/>
    <w:rsid w:val="4DBD1CE6"/>
    <w:rsid w:val="4DC16674"/>
    <w:rsid w:val="4DC64B1F"/>
    <w:rsid w:val="4DC929A0"/>
    <w:rsid w:val="4DCD5A7B"/>
    <w:rsid w:val="4DCF71BF"/>
    <w:rsid w:val="4DD40765"/>
    <w:rsid w:val="4DD7114D"/>
    <w:rsid w:val="4DD913B3"/>
    <w:rsid w:val="4DE22E75"/>
    <w:rsid w:val="4DE26214"/>
    <w:rsid w:val="4DE324DB"/>
    <w:rsid w:val="4DE7666C"/>
    <w:rsid w:val="4DEC5B09"/>
    <w:rsid w:val="4DEF04D0"/>
    <w:rsid w:val="4DEF5023"/>
    <w:rsid w:val="4DEF688B"/>
    <w:rsid w:val="4DF1588B"/>
    <w:rsid w:val="4DF160A3"/>
    <w:rsid w:val="4DF273B6"/>
    <w:rsid w:val="4DF75296"/>
    <w:rsid w:val="4E13545C"/>
    <w:rsid w:val="4E14246C"/>
    <w:rsid w:val="4E1A11F0"/>
    <w:rsid w:val="4E1E1E58"/>
    <w:rsid w:val="4E236C18"/>
    <w:rsid w:val="4E2B40F6"/>
    <w:rsid w:val="4E2C7181"/>
    <w:rsid w:val="4E2D7AAA"/>
    <w:rsid w:val="4E2E663C"/>
    <w:rsid w:val="4E311132"/>
    <w:rsid w:val="4E3D55F3"/>
    <w:rsid w:val="4E3E15D0"/>
    <w:rsid w:val="4E3F4022"/>
    <w:rsid w:val="4E406C39"/>
    <w:rsid w:val="4E452C5C"/>
    <w:rsid w:val="4E4D05D4"/>
    <w:rsid w:val="4E4F38CD"/>
    <w:rsid w:val="4E5576DA"/>
    <w:rsid w:val="4E561A4A"/>
    <w:rsid w:val="4E567D3B"/>
    <w:rsid w:val="4E6D2AA2"/>
    <w:rsid w:val="4E7936AB"/>
    <w:rsid w:val="4E7B3C0B"/>
    <w:rsid w:val="4E7D6647"/>
    <w:rsid w:val="4E807BDB"/>
    <w:rsid w:val="4E833EE2"/>
    <w:rsid w:val="4E860DD7"/>
    <w:rsid w:val="4E8C4B4F"/>
    <w:rsid w:val="4E9311B9"/>
    <w:rsid w:val="4E935408"/>
    <w:rsid w:val="4E944B61"/>
    <w:rsid w:val="4E9649E7"/>
    <w:rsid w:val="4E9976D1"/>
    <w:rsid w:val="4E9A431D"/>
    <w:rsid w:val="4E9C3621"/>
    <w:rsid w:val="4EA17032"/>
    <w:rsid w:val="4EA51613"/>
    <w:rsid w:val="4EA56C55"/>
    <w:rsid w:val="4EB63178"/>
    <w:rsid w:val="4EB63FA2"/>
    <w:rsid w:val="4EB709E6"/>
    <w:rsid w:val="4EB82C97"/>
    <w:rsid w:val="4EB86D35"/>
    <w:rsid w:val="4EB9227F"/>
    <w:rsid w:val="4EBC6A57"/>
    <w:rsid w:val="4EC36588"/>
    <w:rsid w:val="4EC561D2"/>
    <w:rsid w:val="4EC654CC"/>
    <w:rsid w:val="4ECB1B60"/>
    <w:rsid w:val="4ECC41D9"/>
    <w:rsid w:val="4ED7616E"/>
    <w:rsid w:val="4ED84CDE"/>
    <w:rsid w:val="4EDA0795"/>
    <w:rsid w:val="4EDB2797"/>
    <w:rsid w:val="4EDC457F"/>
    <w:rsid w:val="4EDC5CDA"/>
    <w:rsid w:val="4EDC669A"/>
    <w:rsid w:val="4EDD5034"/>
    <w:rsid w:val="4EDE483C"/>
    <w:rsid w:val="4EDE4C31"/>
    <w:rsid w:val="4EDE7C75"/>
    <w:rsid w:val="4EDF2335"/>
    <w:rsid w:val="4EE275E3"/>
    <w:rsid w:val="4EE3794F"/>
    <w:rsid w:val="4EE422D2"/>
    <w:rsid w:val="4EF33FD9"/>
    <w:rsid w:val="4EF52FD6"/>
    <w:rsid w:val="4EF93989"/>
    <w:rsid w:val="4EFE6214"/>
    <w:rsid w:val="4F085E5E"/>
    <w:rsid w:val="4F0C0B53"/>
    <w:rsid w:val="4F194852"/>
    <w:rsid w:val="4F1A4F71"/>
    <w:rsid w:val="4F1B05D4"/>
    <w:rsid w:val="4F1F5FB8"/>
    <w:rsid w:val="4F244297"/>
    <w:rsid w:val="4F252DB1"/>
    <w:rsid w:val="4F261694"/>
    <w:rsid w:val="4F293A95"/>
    <w:rsid w:val="4F2B26EA"/>
    <w:rsid w:val="4F347B2D"/>
    <w:rsid w:val="4F374C17"/>
    <w:rsid w:val="4F385FFB"/>
    <w:rsid w:val="4F3D7BDA"/>
    <w:rsid w:val="4F414686"/>
    <w:rsid w:val="4F427601"/>
    <w:rsid w:val="4F445CAE"/>
    <w:rsid w:val="4F4700EB"/>
    <w:rsid w:val="4F4838E5"/>
    <w:rsid w:val="4F4B0523"/>
    <w:rsid w:val="4F4F7613"/>
    <w:rsid w:val="4F587767"/>
    <w:rsid w:val="4F590289"/>
    <w:rsid w:val="4F5E4536"/>
    <w:rsid w:val="4F62459F"/>
    <w:rsid w:val="4F653783"/>
    <w:rsid w:val="4F695DA1"/>
    <w:rsid w:val="4F6A2158"/>
    <w:rsid w:val="4F6C112E"/>
    <w:rsid w:val="4F6D3FF0"/>
    <w:rsid w:val="4F6F416D"/>
    <w:rsid w:val="4F705393"/>
    <w:rsid w:val="4F747C6A"/>
    <w:rsid w:val="4F7553FB"/>
    <w:rsid w:val="4F7874DB"/>
    <w:rsid w:val="4F787D20"/>
    <w:rsid w:val="4F7F5E1B"/>
    <w:rsid w:val="4F7F7279"/>
    <w:rsid w:val="4F807C3B"/>
    <w:rsid w:val="4F854A08"/>
    <w:rsid w:val="4F8A6BB7"/>
    <w:rsid w:val="4F8C5310"/>
    <w:rsid w:val="4F8C5AF6"/>
    <w:rsid w:val="4F8C6DFC"/>
    <w:rsid w:val="4F900152"/>
    <w:rsid w:val="4F9728A1"/>
    <w:rsid w:val="4F9A29B7"/>
    <w:rsid w:val="4F9C6075"/>
    <w:rsid w:val="4F9D35BA"/>
    <w:rsid w:val="4F9F31BE"/>
    <w:rsid w:val="4FA138C8"/>
    <w:rsid w:val="4FA1467A"/>
    <w:rsid w:val="4FA6019A"/>
    <w:rsid w:val="4FAF5503"/>
    <w:rsid w:val="4FB02357"/>
    <w:rsid w:val="4FB85D05"/>
    <w:rsid w:val="4FBB7A31"/>
    <w:rsid w:val="4FBC35DA"/>
    <w:rsid w:val="4FC02366"/>
    <w:rsid w:val="4FC12204"/>
    <w:rsid w:val="4FC22AC0"/>
    <w:rsid w:val="4FC57225"/>
    <w:rsid w:val="4FC67B44"/>
    <w:rsid w:val="4FCB17BA"/>
    <w:rsid w:val="4FCC3C75"/>
    <w:rsid w:val="4FD00625"/>
    <w:rsid w:val="4FD04107"/>
    <w:rsid w:val="4FD647E0"/>
    <w:rsid w:val="4FD73533"/>
    <w:rsid w:val="4FD73D52"/>
    <w:rsid w:val="4FE75C26"/>
    <w:rsid w:val="4FEA0053"/>
    <w:rsid w:val="4FEC79A8"/>
    <w:rsid w:val="4FED6554"/>
    <w:rsid w:val="4FEE604C"/>
    <w:rsid w:val="4FFB409A"/>
    <w:rsid w:val="4FFC4E06"/>
    <w:rsid w:val="4FFC7EE0"/>
    <w:rsid w:val="4FFF6E10"/>
    <w:rsid w:val="50003D33"/>
    <w:rsid w:val="50050B65"/>
    <w:rsid w:val="500B1083"/>
    <w:rsid w:val="5011450A"/>
    <w:rsid w:val="501352B0"/>
    <w:rsid w:val="50161775"/>
    <w:rsid w:val="501638CD"/>
    <w:rsid w:val="501B64E8"/>
    <w:rsid w:val="501E50F3"/>
    <w:rsid w:val="50237DC8"/>
    <w:rsid w:val="502421EB"/>
    <w:rsid w:val="50262837"/>
    <w:rsid w:val="502A6E2F"/>
    <w:rsid w:val="502B759C"/>
    <w:rsid w:val="502E0448"/>
    <w:rsid w:val="502E1432"/>
    <w:rsid w:val="502F188C"/>
    <w:rsid w:val="502F4941"/>
    <w:rsid w:val="503114B1"/>
    <w:rsid w:val="50322DD3"/>
    <w:rsid w:val="50323B94"/>
    <w:rsid w:val="50360706"/>
    <w:rsid w:val="503A1F60"/>
    <w:rsid w:val="503C4A3D"/>
    <w:rsid w:val="503F5BC0"/>
    <w:rsid w:val="504207D8"/>
    <w:rsid w:val="50446B41"/>
    <w:rsid w:val="50471EFA"/>
    <w:rsid w:val="50480972"/>
    <w:rsid w:val="504A11D2"/>
    <w:rsid w:val="504B5FFA"/>
    <w:rsid w:val="504D7C6C"/>
    <w:rsid w:val="504F0004"/>
    <w:rsid w:val="505318AD"/>
    <w:rsid w:val="50534ECE"/>
    <w:rsid w:val="50577E9C"/>
    <w:rsid w:val="50587C3E"/>
    <w:rsid w:val="505E5E0F"/>
    <w:rsid w:val="5069057E"/>
    <w:rsid w:val="5069322C"/>
    <w:rsid w:val="506B58C6"/>
    <w:rsid w:val="506C5448"/>
    <w:rsid w:val="50714385"/>
    <w:rsid w:val="507657B2"/>
    <w:rsid w:val="50793076"/>
    <w:rsid w:val="507C2430"/>
    <w:rsid w:val="50826409"/>
    <w:rsid w:val="50850BBB"/>
    <w:rsid w:val="508519BC"/>
    <w:rsid w:val="5087287E"/>
    <w:rsid w:val="508E021B"/>
    <w:rsid w:val="508E449D"/>
    <w:rsid w:val="50915D08"/>
    <w:rsid w:val="50945B9D"/>
    <w:rsid w:val="50985C1B"/>
    <w:rsid w:val="509B2BD0"/>
    <w:rsid w:val="509D5026"/>
    <w:rsid w:val="509E40B6"/>
    <w:rsid w:val="509E7AB9"/>
    <w:rsid w:val="50A04CB9"/>
    <w:rsid w:val="50A51247"/>
    <w:rsid w:val="50AE3DFC"/>
    <w:rsid w:val="50B21B28"/>
    <w:rsid w:val="50B95F90"/>
    <w:rsid w:val="50BA7398"/>
    <w:rsid w:val="50BE14F6"/>
    <w:rsid w:val="50BF2D37"/>
    <w:rsid w:val="50BF76DF"/>
    <w:rsid w:val="50C00D8D"/>
    <w:rsid w:val="50C46DA5"/>
    <w:rsid w:val="50C5192D"/>
    <w:rsid w:val="50C62724"/>
    <w:rsid w:val="50C65492"/>
    <w:rsid w:val="50CB4CF9"/>
    <w:rsid w:val="50CB53B2"/>
    <w:rsid w:val="50CD353C"/>
    <w:rsid w:val="50D03528"/>
    <w:rsid w:val="50D412B1"/>
    <w:rsid w:val="50D70896"/>
    <w:rsid w:val="50DB44FD"/>
    <w:rsid w:val="50DE02E4"/>
    <w:rsid w:val="50DF7AE5"/>
    <w:rsid w:val="50E076BE"/>
    <w:rsid w:val="50E348D6"/>
    <w:rsid w:val="50E4639E"/>
    <w:rsid w:val="50E67D7A"/>
    <w:rsid w:val="50EC2DA3"/>
    <w:rsid w:val="50F21612"/>
    <w:rsid w:val="50F21A91"/>
    <w:rsid w:val="50F36769"/>
    <w:rsid w:val="50F373AC"/>
    <w:rsid w:val="50F45C96"/>
    <w:rsid w:val="51087B83"/>
    <w:rsid w:val="510A351A"/>
    <w:rsid w:val="510E52FB"/>
    <w:rsid w:val="510E73C3"/>
    <w:rsid w:val="511374A5"/>
    <w:rsid w:val="511721F5"/>
    <w:rsid w:val="511A586F"/>
    <w:rsid w:val="51202D35"/>
    <w:rsid w:val="5124340B"/>
    <w:rsid w:val="5125775B"/>
    <w:rsid w:val="51294878"/>
    <w:rsid w:val="512A6129"/>
    <w:rsid w:val="512B2303"/>
    <w:rsid w:val="512C24D0"/>
    <w:rsid w:val="51336E11"/>
    <w:rsid w:val="513D56F0"/>
    <w:rsid w:val="513D72E9"/>
    <w:rsid w:val="51427413"/>
    <w:rsid w:val="514313DE"/>
    <w:rsid w:val="51442A1E"/>
    <w:rsid w:val="5145667C"/>
    <w:rsid w:val="51457790"/>
    <w:rsid w:val="51495417"/>
    <w:rsid w:val="514B007E"/>
    <w:rsid w:val="514B0AB6"/>
    <w:rsid w:val="514E6652"/>
    <w:rsid w:val="514F531A"/>
    <w:rsid w:val="514F6BEE"/>
    <w:rsid w:val="51532FCB"/>
    <w:rsid w:val="515757E0"/>
    <w:rsid w:val="515A020A"/>
    <w:rsid w:val="515D40B6"/>
    <w:rsid w:val="51603225"/>
    <w:rsid w:val="516365F5"/>
    <w:rsid w:val="5165564E"/>
    <w:rsid w:val="51693F5E"/>
    <w:rsid w:val="516F3CB8"/>
    <w:rsid w:val="51705C1F"/>
    <w:rsid w:val="5173531C"/>
    <w:rsid w:val="51763796"/>
    <w:rsid w:val="517B5FE1"/>
    <w:rsid w:val="517E1EB0"/>
    <w:rsid w:val="517F0DAA"/>
    <w:rsid w:val="51824646"/>
    <w:rsid w:val="51896761"/>
    <w:rsid w:val="518F42D8"/>
    <w:rsid w:val="519855ED"/>
    <w:rsid w:val="51992EAD"/>
    <w:rsid w:val="519F6F8A"/>
    <w:rsid w:val="51A023B8"/>
    <w:rsid w:val="51A20D8F"/>
    <w:rsid w:val="51A21C99"/>
    <w:rsid w:val="51A44F3F"/>
    <w:rsid w:val="51A538E8"/>
    <w:rsid w:val="51AD29E4"/>
    <w:rsid w:val="51B10042"/>
    <w:rsid w:val="51B14EB0"/>
    <w:rsid w:val="51B25CBE"/>
    <w:rsid w:val="51B31608"/>
    <w:rsid w:val="51B32C22"/>
    <w:rsid w:val="51B3448A"/>
    <w:rsid w:val="51C07B63"/>
    <w:rsid w:val="51DC7A08"/>
    <w:rsid w:val="51DD181B"/>
    <w:rsid w:val="51DD38F8"/>
    <w:rsid w:val="51E5450D"/>
    <w:rsid w:val="51E70FA8"/>
    <w:rsid w:val="51E931CF"/>
    <w:rsid w:val="51F341AF"/>
    <w:rsid w:val="51F4744C"/>
    <w:rsid w:val="51F546ED"/>
    <w:rsid w:val="51FA1A94"/>
    <w:rsid w:val="51FF21D2"/>
    <w:rsid w:val="52032589"/>
    <w:rsid w:val="52074837"/>
    <w:rsid w:val="520C636D"/>
    <w:rsid w:val="521045E6"/>
    <w:rsid w:val="52193336"/>
    <w:rsid w:val="52196E6C"/>
    <w:rsid w:val="521A061A"/>
    <w:rsid w:val="521A201E"/>
    <w:rsid w:val="521B1478"/>
    <w:rsid w:val="52262CC7"/>
    <w:rsid w:val="5227230D"/>
    <w:rsid w:val="52287AD0"/>
    <w:rsid w:val="52287F32"/>
    <w:rsid w:val="522A23E3"/>
    <w:rsid w:val="522D2021"/>
    <w:rsid w:val="5230235E"/>
    <w:rsid w:val="523110D1"/>
    <w:rsid w:val="52324639"/>
    <w:rsid w:val="5235505E"/>
    <w:rsid w:val="523F0A22"/>
    <w:rsid w:val="52405C1B"/>
    <w:rsid w:val="52413FAD"/>
    <w:rsid w:val="52417177"/>
    <w:rsid w:val="524177AA"/>
    <w:rsid w:val="52457D15"/>
    <w:rsid w:val="52461139"/>
    <w:rsid w:val="5246599F"/>
    <w:rsid w:val="52470B35"/>
    <w:rsid w:val="524A0D0E"/>
    <w:rsid w:val="524B4180"/>
    <w:rsid w:val="524B709E"/>
    <w:rsid w:val="524C66D7"/>
    <w:rsid w:val="525173B1"/>
    <w:rsid w:val="52525643"/>
    <w:rsid w:val="525D5D0E"/>
    <w:rsid w:val="525E5B98"/>
    <w:rsid w:val="525F5C1E"/>
    <w:rsid w:val="52622D12"/>
    <w:rsid w:val="52685E06"/>
    <w:rsid w:val="526A6007"/>
    <w:rsid w:val="526E18CA"/>
    <w:rsid w:val="52707930"/>
    <w:rsid w:val="5271759A"/>
    <w:rsid w:val="52724F65"/>
    <w:rsid w:val="52756EC4"/>
    <w:rsid w:val="527E3B1B"/>
    <w:rsid w:val="5282452B"/>
    <w:rsid w:val="528402F8"/>
    <w:rsid w:val="52884A41"/>
    <w:rsid w:val="52902440"/>
    <w:rsid w:val="529B04F9"/>
    <w:rsid w:val="529B3DF6"/>
    <w:rsid w:val="529D46A4"/>
    <w:rsid w:val="52A01965"/>
    <w:rsid w:val="52A2574C"/>
    <w:rsid w:val="52A32585"/>
    <w:rsid w:val="52A825E4"/>
    <w:rsid w:val="52A90062"/>
    <w:rsid w:val="52A95AEF"/>
    <w:rsid w:val="52AD379F"/>
    <w:rsid w:val="52B0272A"/>
    <w:rsid w:val="52B1753F"/>
    <w:rsid w:val="52B563D9"/>
    <w:rsid w:val="52B65D3B"/>
    <w:rsid w:val="52B7503C"/>
    <w:rsid w:val="52B7658B"/>
    <w:rsid w:val="52B778CA"/>
    <w:rsid w:val="52B80A3F"/>
    <w:rsid w:val="52B83899"/>
    <w:rsid w:val="52BC1238"/>
    <w:rsid w:val="52C31633"/>
    <w:rsid w:val="52C551AB"/>
    <w:rsid w:val="52C571DA"/>
    <w:rsid w:val="52C776E5"/>
    <w:rsid w:val="52C81A64"/>
    <w:rsid w:val="52C81EDE"/>
    <w:rsid w:val="52CD39EA"/>
    <w:rsid w:val="52D24713"/>
    <w:rsid w:val="52D33426"/>
    <w:rsid w:val="52D46F66"/>
    <w:rsid w:val="52D954E2"/>
    <w:rsid w:val="52DA6ECA"/>
    <w:rsid w:val="52DE2FE4"/>
    <w:rsid w:val="52EB1819"/>
    <w:rsid w:val="52F06898"/>
    <w:rsid w:val="52F77D0E"/>
    <w:rsid w:val="52FA21C7"/>
    <w:rsid w:val="53067BC8"/>
    <w:rsid w:val="53111465"/>
    <w:rsid w:val="53154830"/>
    <w:rsid w:val="53201E4C"/>
    <w:rsid w:val="53204618"/>
    <w:rsid w:val="53280126"/>
    <w:rsid w:val="53281764"/>
    <w:rsid w:val="533349A0"/>
    <w:rsid w:val="533445CB"/>
    <w:rsid w:val="533A38CE"/>
    <w:rsid w:val="533D5B0D"/>
    <w:rsid w:val="533E0AFE"/>
    <w:rsid w:val="533E7864"/>
    <w:rsid w:val="53403F8C"/>
    <w:rsid w:val="5349046E"/>
    <w:rsid w:val="534D227B"/>
    <w:rsid w:val="534D5A25"/>
    <w:rsid w:val="534F1A18"/>
    <w:rsid w:val="534F233B"/>
    <w:rsid w:val="53515C9C"/>
    <w:rsid w:val="53596A1C"/>
    <w:rsid w:val="535A1ABB"/>
    <w:rsid w:val="535F68DC"/>
    <w:rsid w:val="53613608"/>
    <w:rsid w:val="5363441F"/>
    <w:rsid w:val="53685D19"/>
    <w:rsid w:val="536B51F9"/>
    <w:rsid w:val="536C0F90"/>
    <w:rsid w:val="536D5F09"/>
    <w:rsid w:val="536E056F"/>
    <w:rsid w:val="537A2353"/>
    <w:rsid w:val="537A4922"/>
    <w:rsid w:val="537F4BB5"/>
    <w:rsid w:val="5388649F"/>
    <w:rsid w:val="538B4393"/>
    <w:rsid w:val="538C1B6F"/>
    <w:rsid w:val="538D4A28"/>
    <w:rsid w:val="539A6D98"/>
    <w:rsid w:val="539C6EF9"/>
    <w:rsid w:val="53A30C00"/>
    <w:rsid w:val="53A95191"/>
    <w:rsid w:val="53AC5BED"/>
    <w:rsid w:val="53AD28E0"/>
    <w:rsid w:val="53B06080"/>
    <w:rsid w:val="53B21C3B"/>
    <w:rsid w:val="53B5283B"/>
    <w:rsid w:val="53C51892"/>
    <w:rsid w:val="53C873E6"/>
    <w:rsid w:val="53CB101C"/>
    <w:rsid w:val="53CC268A"/>
    <w:rsid w:val="53CF04F8"/>
    <w:rsid w:val="53D22A12"/>
    <w:rsid w:val="53D37813"/>
    <w:rsid w:val="53DE40CF"/>
    <w:rsid w:val="53E27383"/>
    <w:rsid w:val="53EB2AC7"/>
    <w:rsid w:val="53F30817"/>
    <w:rsid w:val="53F3667A"/>
    <w:rsid w:val="53F5047B"/>
    <w:rsid w:val="53F62A4E"/>
    <w:rsid w:val="53F64DE2"/>
    <w:rsid w:val="53F8459A"/>
    <w:rsid w:val="53FD2978"/>
    <w:rsid w:val="53FE1C28"/>
    <w:rsid w:val="540448B7"/>
    <w:rsid w:val="54097376"/>
    <w:rsid w:val="540C656C"/>
    <w:rsid w:val="54136B7D"/>
    <w:rsid w:val="541415C6"/>
    <w:rsid w:val="54195659"/>
    <w:rsid w:val="541D61F9"/>
    <w:rsid w:val="54273D54"/>
    <w:rsid w:val="542804F1"/>
    <w:rsid w:val="54280E63"/>
    <w:rsid w:val="54294EAE"/>
    <w:rsid w:val="542D199F"/>
    <w:rsid w:val="54302439"/>
    <w:rsid w:val="5438133D"/>
    <w:rsid w:val="543D6E53"/>
    <w:rsid w:val="543E5196"/>
    <w:rsid w:val="5442715F"/>
    <w:rsid w:val="54455BFE"/>
    <w:rsid w:val="54460F8E"/>
    <w:rsid w:val="54474509"/>
    <w:rsid w:val="54484BC2"/>
    <w:rsid w:val="54493FC4"/>
    <w:rsid w:val="544A25A4"/>
    <w:rsid w:val="544B0514"/>
    <w:rsid w:val="544B23CA"/>
    <w:rsid w:val="544C4E23"/>
    <w:rsid w:val="544F29C1"/>
    <w:rsid w:val="54542251"/>
    <w:rsid w:val="54542F6E"/>
    <w:rsid w:val="5454459A"/>
    <w:rsid w:val="5454522D"/>
    <w:rsid w:val="545B7C20"/>
    <w:rsid w:val="545F3C36"/>
    <w:rsid w:val="5461251B"/>
    <w:rsid w:val="54617B85"/>
    <w:rsid w:val="5462655E"/>
    <w:rsid w:val="54705B67"/>
    <w:rsid w:val="54765F60"/>
    <w:rsid w:val="54787BC2"/>
    <w:rsid w:val="54794FBF"/>
    <w:rsid w:val="54822F82"/>
    <w:rsid w:val="548376B3"/>
    <w:rsid w:val="548527BC"/>
    <w:rsid w:val="5485791B"/>
    <w:rsid w:val="548F2784"/>
    <w:rsid w:val="54983154"/>
    <w:rsid w:val="549A07FE"/>
    <w:rsid w:val="549D7255"/>
    <w:rsid w:val="549E0C08"/>
    <w:rsid w:val="54A14B21"/>
    <w:rsid w:val="54A33419"/>
    <w:rsid w:val="54A42728"/>
    <w:rsid w:val="54A6511E"/>
    <w:rsid w:val="54A76F89"/>
    <w:rsid w:val="54B045B0"/>
    <w:rsid w:val="54B10E99"/>
    <w:rsid w:val="54B56BFC"/>
    <w:rsid w:val="54B80A9D"/>
    <w:rsid w:val="54BC6F74"/>
    <w:rsid w:val="54C16166"/>
    <w:rsid w:val="54CA3B32"/>
    <w:rsid w:val="54CC24D8"/>
    <w:rsid w:val="54CE19E5"/>
    <w:rsid w:val="54D75A5C"/>
    <w:rsid w:val="54DA653C"/>
    <w:rsid w:val="54E67C91"/>
    <w:rsid w:val="54E87B1E"/>
    <w:rsid w:val="54EA7826"/>
    <w:rsid w:val="54EC7208"/>
    <w:rsid w:val="54F966CB"/>
    <w:rsid w:val="54FD1D24"/>
    <w:rsid w:val="54FD6F5D"/>
    <w:rsid w:val="55000F70"/>
    <w:rsid w:val="55003EA1"/>
    <w:rsid w:val="550121D7"/>
    <w:rsid w:val="55016BEC"/>
    <w:rsid w:val="55020871"/>
    <w:rsid w:val="55032887"/>
    <w:rsid w:val="5504152F"/>
    <w:rsid w:val="55063C6A"/>
    <w:rsid w:val="55084D8D"/>
    <w:rsid w:val="550A3E4A"/>
    <w:rsid w:val="550D0698"/>
    <w:rsid w:val="550E54AA"/>
    <w:rsid w:val="550E5A34"/>
    <w:rsid w:val="550E7635"/>
    <w:rsid w:val="55106447"/>
    <w:rsid w:val="551141D8"/>
    <w:rsid w:val="55117444"/>
    <w:rsid w:val="55153BC5"/>
    <w:rsid w:val="551D7D6D"/>
    <w:rsid w:val="55216E0F"/>
    <w:rsid w:val="55235544"/>
    <w:rsid w:val="55277959"/>
    <w:rsid w:val="55287637"/>
    <w:rsid w:val="552B2180"/>
    <w:rsid w:val="552F4573"/>
    <w:rsid w:val="5530316F"/>
    <w:rsid w:val="55303DEB"/>
    <w:rsid w:val="553231EB"/>
    <w:rsid w:val="55347D48"/>
    <w:rsid w:val="5537273D"/>
    <w:rsid w:val="55372BD0"/>
    <w:rsid w:val="55411A61"/>
    <w:rsid w:val="554557E2"/>
    <w:rsid w:val="554618F6"/>
    <w:rsid w:val="554A1A64"/>
    <w:rsid w:val="554C365A"/>
    <w:rsid w:val="554E5F6F"/>
    <w:rsid w:val="554E60E0"/>
    <w:rsid w:val="55517291"/>
    <w:rsid w:val="55576210"/>
    <w:rsid w:val="555D5299"/>
    <w:rsid w:val="55634A04"/>
    <w:rsid w:val="556A38A7"/>
    <w:rsid w:val="556D6AF8"/>
    <w:rsid w:val="55702787"/>
    <w:rsid w:val="55712603"/>
    <w:rsid w:val="55713F09"/>
    <w:rsid w:val="5573518A"/>
    <w:rsid w:val="557B2289"/>
    <w:rsid w:val="557C3A11"/>
    <w:rsid w:val="55804C04"/>
    <w:rsid w:val="5585053E"/>
    <w:rsid w:val="55873CD4"/>
    <w:rsid w:val="558D7425"/>
    <w:rsid w:val="55963270"/>
    <w:rsid w:val="559F1E37"/>
    <w:rsid w:val="55A1234D"/>
    <w:rsid w:val="55A1731B"/>
    <w:rsid w:val="55A20B46"/>
    <w:rsid w:val="55A54D45"/>
    <w:rsid w:val="55A5564D"/>
    <w:rsid w:val="55A77AAF"/>
    <w:rsid w:val="55A80608"/>
    <w:rsid w:val="55AB321A"/>
    <w:rsid w:val="55AD3786"/>
    <w:rsid w:val="55B03B43"/>
    <w:rsid w:val="55B05307"/>
    <w:rsid w:val="55B3416F"/>
    <w:rsid w:val="55B36A53"/>
    <w:rsid w:val="55B47692"/>
    <w:rsid w:val="55B615A9"/>
    <w:rsid w:val="55B7032E"/>
    <w:rsid w:val="55B77C5D"/>
    <w:rsid w:val="55B857CA"/>
    <w:rsid w:val="55C20796"/>
    <w:rsid w:val="55C701E2"/>
    <w:rsid w:val="55C76298"/>
    <w:rsid w:val="55CA00E5"/>
    <w:rsid w:val="55CA5814"/>
    <w:rsid w:val="55D46EF8"/>
    <w:rsid w:val="55D73D01"/>
    <w:rsid w:val="55D93D2F"/>
    <w:rsid w:val="55DA6F37"/>
    <w:rsid w:val="55DE3380"/>
    <w:rsid w:val="55E6135F"/>
    <w:rsid w:val="55EA744E"/>
    <w:rsid w:val="55EC02C6"/>
    <w:rsid w:val="55F41A51"/>
    <w:rsid w:val="55FF17D1"/>
    <w:rsid w:val="55FF2D69"/>
    <w:rsid w:val="56007580"/>
    <w:rsid w:val="560752EA"/>
    <w:rsid w:val="56087A6C"/>
    <w:rsid w:val="56185DD7"/>
    <w:rsid w:val="561E09CD"/>
    <w:rsid w:val="56223350"/>
    <w:rsid w:val="5622579F"/>
    <w:rsid w:val="56264CC8"/>
    <w:rsid w:val="563015B6"/>
    <w:rsid w:val="5630391F"/>
    <w:rsid w:val="56304D69"/>
    <w:rsid w:val="56335E74"/>
    <w:rsid w:val="56347E55"/>
    <w:rsid w:val="5635142B"/>
    <w:rsid w:val="563854E6"/>
    <w:rsid w:val="563B690D"/>
    <w:rsid w:val="563C4792"/>
    <w:rsid w:val="563D3FE6"/>
    <w:rsid w:val="5641296D"/>
    <w:rsid w:val="56451D46"/>
    <w:rsid w:val="56456015"/>
    <w:rsid w:val="564710F5"/>
    <w:rsid w:val="564C521C"/>
    <w:rsid w:val="564F012E"/>
    <w:rsid w:val="564F6C59"/>
    <w:rsid w:val="5656435F"/>
    <w:rsid w:val="56596571"/>
    <w:rsid w:val="565E060E"/>
    <w:rsid w:val="56644C8F"/>
    <w:rsid w:val="566C64CC"/>
    <w:rsid w:val="56732F7F"/>
    <w:rsid w:val="567408BF"/>
    <w:rsid w:val="567B07B5"/>
    <w:rsid w:val="568054ED"/>
    <w:rsid w:val="56836A90"/>
    <w:rsid w:val="56850739"/>
    <w:rsid w:val="56896CDF"/>
    <w:rsid w:val="568E48C4"/>
    <w:rsid w:val="568E6B50"/>
    <w:rsid w:val="56901B3E"/>
    <w:rsid w:val="56907262"/>
    <w:rsid w:val="569303F0"/>
    <w:rsid w:val="56947703"/>
    <w:rsid w:val="569511F0"/>
    <w:rsid w:val="5697556C"/>
    <w:rsid w:val="56991EFC"/>
    <w:rsid w:val="569B5C8E"/>
    <w:rsid w:val="56A32424"/>
    <w:rsid w:val="56A3731A"/>
    <w:rsid w:val="56A4130F"/>
    <w:rsid w:val="56A97430"/>
    <w:rsid w:val="56B2276C"/>
    <w:rsid w:val="56B70180"/>
    <w:rsid w:val="56B879CC"/>
    <w:rsid w:val="56BD58EC"/>
    <w:rsid w:val="56C047E1"/>
    <w:rsid w:val="56C43D60"/>
    <w:rsid w:val="56C561FC"/>
    <w:rsid w:val="56C56A96"/>
    <w:rsid w:val="56C634C7"/>
    <w:rsid w:val="56C74BA4"/>
    <w:rsid w:val="56C85DBB"/>
    <w:rsid w:val="56C863D9"/>
    <w:rsid w:val="56D138B5"/>
    <w:rsid w:val="56DE3BFA"/>
    <w:rsid w:val="56E030A3"/>
    <w:rsid w:val="56E26F51"/>
    <w:rsid w:val="56E301B6"/>
    <w:rsid w:val="56E72BBB"/>
    <w:rsid w:val="56E93899"/>
    <w:rsid w:val="56EB0006"/>
    <w:rsid w:val="56F24EEA"/>
    <w:rsid w:val="56F35DBC"/>
    <w:rsid w:val="56F75661"/>
    <w:rsid w:val="56FB64CB"/>
    <w:rsid w:val="56FC3431"/>
    <w:rsid w:val="56FD0933"/>
    <w:rsid w:val="56FD6A6B"/>
    <w:rsid w:val="57054CE7"/>
    <w:rsid w:val="570F3F84"/>
    <w:rsid w:val="5710682F"/>
    <w:rsid w:val="57130805"/>
    <w:rsid w:val="5714075E"/>
    <w:rsid w:val="57140C58"/>
    <w:rsid w:val="57142EFB"/>
    <w:rsid w:val="5715560F"/>
    <w:rsid w:val="57163B4F"/>
    <w:rsid w:val="57167C1E"/>
    <w:rsid w:val="57180FB0"/>
    <w:rsid w:val="57190CDC"/>
    <w:rsid w:val="571F1688"/>
    <w:rsid w:val="571F20A2"/>
    <w:rsid w:val="57260DF3"/>
    <w:rsid w:val="57273332"/>
    <w:rsid w:val="57281642"/>
    <w:rsid w:val="57293059"/>
    <w:rsid w:val="573204C7"/>
    <w:rsid w:val="5732471C"/>
    <w:rsid w:val="57332E0F"/>
    <w:rsid w:val="57333FB3"/>
    <w:rsid w:val="57365A9A"/>
    <w:rsid w:val="57387F38"/>
    <w:rsid w:val="573B1142"/>
    <w:rsid w:val="573B5612"/>
    <w:rsid w:val="573B5B6F"/>
    <w:rsid w:val="573C174C"/>
    <w:rsid w:val="573E2CE5"/>
    <w:rsid w:val="573E4904"/>
    <w:rsid w:val="573F7CEE"/>
    <w:rsid w:val="574A23B7"/>
    <w:rsid w:val="574C7885"/>
    <w:rsid w:val="574C7C8A"/>
    <w:rsid w:val="574F1113"/>
    <w:rsid w:val="57527634"/>
    <w:rsid w:val="57585C25"/>
    <w:rsid w:val="57592266"/>
    <w:rsid w:val="5759691F"/>
    <w:rsid w:val="575B4DBD"/>
    <w:rsid w:val="575D72BA"/>
    <w:rsid w:val="57605418"/>
    <w:rsid w:val="5766626F"/>
    <w:rsid w:val="576C1153"/>
    <w:rsid w:val="576E5757"/>
    <w:rsid w:val="576E607D"/>
    <w:rsid w:val="576F76D2"/>
    <w:rsid w:val="577148C0"/>
    <w:rsid w:val="577670AC"/>
    <w:rsid w:val="577A3DC1"/>
    <w:rsid w:val="577B62F6"/>
    <w:rsid w:val="57806BE9"/>
    <w:rsid w:val="57843519"/>
    <w:rsid w:val="57871249"/>
    <w:rsid w:val="57900A7A"/>
    <w:rsid w:val="57906CFF"/>
    <w:rsid w:val="5791038A"/>
    <w:rsid w:val="57916783"/>
    <w:rsid w:val="5795245C"/>
    <w:rsid w:val="579D2A4C"/>
    <w:rsid w:val="579E740F"/>
    <w:rsid w:val="57A17FDC"/>
    <w:rsid w:val="57A73DCA"/>
    <w:rsid w:val="57A9504B"/>
    <w:rsid w:val="57AC0C65"/>
    <w:rsid w:val="57B16296"/>
    <w:rsid w:val="57B24A6E"/>
    <w:rsid w:val="57B61570"/>
    <w:rsid w:val="57B748F0"/>
    <w:rsid w:val="57BA1391"/>
    <w:rsid w:val="57BF6761"/>
    <w:rsid w:val="57C15191"/>
    <w:rsid w:val="57C72994"/>
    <w:rsid w:val="57C74DD9"/>
    <w:rsid w:val="57C82E68"/>
    <w:rsid w:val="57D063FB"/>
    <w:rsid w:val="57D7132F"/>
    <w:rsid w:val="57D834AC"/>
    <w:rsid w:val="57E40262"/>
    <w:rsid w:val="57E45EB6"/>
    <w:rsid w:val="57E4699E"/>
    <w:rsid w:val="57E96581"/>
    <w:rsid w:val="57EA0645"/>
    <w:rsid w:val="57ED1F76"/>
    <w:rsid w:val="57ED29DC"/>
    <w:rsid w:val="57EE2C21"/>
    <w:rsid w:val="57F1210C"/>
    <w:rsid w:val="57F31316"/>
    <w:rsid w:val="57F50D87"/>
    <w:rsid w:val="57F666AD"/>
    <w:rsid w:val="57F82CF7"/>
    <w:rsid w:val="57FD451C"/>
    <w:rsid w:val="58012257"/>
    <w:rsid w:val="58057DEF"/>
    <w:rsid w:val="580602F7"/>
    <w:rsid w:val="58074D3C"/>
    <w:rsid w:val="580B3D1A"/>
    <w:rsid w:val="580C2EA7"/>
    <w:rsid w:val="580D0423"/>
    <w:rsid w:val="581162F7"/>
    <w:rsid w:val="58165907"/>
    <w:rsid w:val="581A50F3"/>
    <w:rsid w:val="581C7E1B"/>
    <w:rsid w:val="581E45DF"/>
    <w:rsid w:val="58233EB1"/>
    <w:rsid w:val="5823774F"/>
    <w:rsid w:val="58265784"/>
    <w:rsid w:val="58275B9E"/>
    <w:rsid w:val="58281B05"/>
    <w:rsid w:val="582B4D0F"/>
    <w:rsid w:val="58343D75"/>
    <w:rsid w:val="583A1493"/>
    <w:rsid w:val="583F2633"/>
    <w:rsid w:val="58403F45"/>
    <w:rsid w:val="5841721A"/>
    <w:rsid w:val="58440AEE"/>
    <w:rsid w:val="58454E27"/>
    <w:rsid w:val="58476374"/>
    <w:rsid w:val="58490F6B"/>
    <w:rsid w:val="58492CFC"/>
    <w:rsid w:val="58493CAF"/>
    <w:rsid w:val="5853232E"/>
    <w:rsid w:val="58540C12"/>
    <w:rsid w:val="5856752D"/>
    <w:rsid w:val="585970E9"/>
    <w:rsid w:val="585A20F3"/>
    <w:rsid w:val="585E4F54"/>
    <w:rsid w:val="586344B2"/>
    <w:rsid w:val="58645E97"/>
    <w:rsid w:val="586B13FE"/>
    <w:rsid w:val="586B3F6F"/>
    <w:rsid w:val="586C3562"/>
    <w:rsid w:val="586D0F07"/>
    <w:rsid w:val="58715AF6"/>
    <w:rsid w:val="58734FB6"/>
    <w:rsid w:val="58746947"/>
    <w:rsid w:val="58752800"/>
    <w:rsid w:val="587A5C1E"/>
    <w:rsid w:val="58800AF2"/>
    <w:rsid w:val="5887600B"/>
    <w:rsid w:val="588C05B3"/>
    <w:rsid w:val="588D663A"/>
    <w:rsid w:val="589020A6"/>
    <w:rsid w:val="58974928"/>
    <w:rsid w:val="589E013C"/>
    <w:rsid w:val="58A14960"/>
    <w:rsid w:val="58A66779"/>
    <w:rsid w:val="58A66A57"/>
    <w:rsid w:val="58AA05EA"/>
    <w:rsid w:val="58AC4C1C"/>
    <w:rsid w:val="58B02924"/>
    <w:rsid w:val="58B3754E"/>
    <w:rsid w:val="58B47DE7"/>
    <w:rsid w:val="58B51683"/>
    <w:rsid w:val="58B77E9E"/>
    <w:rsid w:val="58B970D0"/>
    <w:rsid w:val="58BE0356"/>
    <w:rsid w:val="58C1717F"/>
    <w:rsid w:val="58C20927"/>
    <w:rsid w:val="58C42BEC"/>
    <w:rsid w:val="58C54327"/>
    <w:rsid w:val="58C76C67"/>
    <w:rsid w:val="58C86AF9"/>
    <w:rsid w:val="58CC6AEA"/>
    <w:rsid w:val="58CF666D"/>
    <w:rsid w:val="58D14BB7"/>
    <w:rsid w:val="58D77156"/>
    <w:rsid w:val="58D85AFF"/>
    <w:rsid w:val="58E20CD7"/>
    <w:rsid w:val="58E40A6F"/>
    <w:rsid w:val="58E42C66"/>
    <w:rsid w:val="58E45746"/>
    <w:rsid w:val="58E4707B"/>
    <w:rsid w:val="58E51E6F"/>
    <w:rsid w:val="58EA79D4"/>
    <w:rsid w:val="58EE0B4F"/>
    <w:rsid w:val="58F76414"/>
    <w:rsid w:val="58F77F97"/>
    <w:rsid w:val="58F86189"/>
    <w:rsid w:val="58FC46B8"/>
    <w:rsid w:val="58FC5E1C"/>
    <w:rsid w:val="58FE181D"/>
    <w:rsid w:val="59051438"/>
    <w:rsid w:val="5908502C"/>
    <w:rsid w:val="59085272"/>
    <w:rsid w:val="590A17B0"/>
    <w:rsid w:val="590D79C7"/>
    <w:rsid w:val="590F4F35"/>
    <w:rsid w:val="591B1F22"/>
    <w:rsid w:val="591C35CA"/>
    <w:rsid w:val="591E5671"/>
    <w:rsid w:val="591E68FF"/>
    <w:rsid w:val="59235178"/>
    <w:rsid w:val="59255DA9"/>
    <w:rsid w:val="59281892"/>
    <w:rsid w:val="592E05DC"/>
    <w:rsid w:val="59366521"/>
    <w:rsid w:val="593929E4"/>
    <w:rsid w:val="594809B4"/>
    <w:rsid w:val="594C3FD0"/>
    <w:rsid w:val="594E0521"/>
    <w:rsid w:val="594F1873"/>
    <w:rsid w:val="595D70FC"/>
    <w:rsid w:val="596013C8"/>
    <w:rsid w:val="596969BE"/>
    <w:rsid w:val="596E0B09"/>
    <w:rsid w:val="59733249"/>
    <w:rsid w:val="59763377"/>
    <w:rsid w:val="59765BBA"/>
    <w:rsid w:val="5978111C"/>
    <w:rsid w:val="597C7B78"/>
    <w:rsid w:val="597D4E1A"/>
    <w:rsid w:val="597F077C"/>
    <w:rsid w:val="598178D0"/>
    <w:rsid w:val="598731EF"/>
    <w:rsid w:val="598B7A4B"/>
    <w:rsid w:val="598C1EAD"/>
    <w:rsid w:val="598E3E4B"/>
    <w:rsid w:val="598F3726"/>
    <w:rsid w:val="599973F5"/>
    <w:rsid w:val="599A05D5"/>
    <w:rsid w:val="599F6C47"/>
    <w:rsid w:val="59A9661B"/>
    <w:rsid w:val="59AF36DB"/>
    <w:rsid w:val="59B05CDC"/>
    <w:rsid w:val="59B10A00"/>
    <w:rsid w:val="59B14DD1"/>
    <w:rsid w:val="59B266AA"/>
    <w:rsid w:val="59B32F4D"/>
    <w:rsid w:val="59B43703"/>
    <w:rsid w:val="59B67D2F"/>
    <w:rsid w:val="59B7384D"/>
    <w:rsid w:val="59BB0769"/>
    <w:rsid w:val="59BE3800"/>
    <w:rsid w:val="59BF0C64"/>
    <w:rsid w:val="59C015EB"/>
    <w:rsid w:val="59C44BDC"/>
    <w:rsid w:val="59C72D0D"/>
    <w:rsid w:val="59C81F66"/>
    <w:rsid w:val="59D80097"/>
    <w:rsid w:val="59D94D1D"/>
    <w:rsid w:val="59DF0CB4"/>
    <w:rsid w:val="59E023BF"/>
    <w:rsid w:val="59E07E26"/>
    <w:rsid w:val="59E10285"/>
    <w:rsid w:val="59E44A09"/>
    <w:rsid w:val="59E535FD"/>
    <w:rsid w:val="59EB6CF7"/>
    <w:rsid w:val="59ED0D8B"/>
    <w:rsid w:val="59EF5328"/>
    <w:rsid w:val="59F22F4B"/>
    <w:rsid w:val="5A006CB5"/>
    <w:rsid w:val="5A01706F"/>
    <w:rsid w:val="5A033EA6"/>
    <w:rsid w:val="5A0A092C"/>
    <w:rsid w:val="5A0A533E"/>
    <w:rsid w:val="5A0F1B25"/>
    <w:rsid w:val="5A124017"/>
    <w:rsid w:val="5A166DCD"/>
    <w:rsid w:val="5A17392F"/>
    <w:rsid w:val="5A1D06B6"/>
    <w:rsid w:val="5A27404A"/>
    <w:rsid w:val="5A2F072C"/>
    <w:rsid w:val="5A3A3175"/>
    <w:rsid w:val="5A3F4086"/>
    <w:rsid w:val="5A40221F"/>
    <w:rsid w:val="5A435F1A"/>
    <w:rsid w:val="5A436C6B"/>
    <w:rsid w:val="5A45012C"/>
    <w:rsid w:val="5A4B12BF"/>
    <w:rsid w:val="5A4D1CE5"/>
    <w:rsid w:val="5A5325E4"/>
    <w:rsid w:val="5A543736"/>
    <w:rsid w:val="5A55271B"/>
    <w:rsid w:val="5A5B62F8"/>
    <w:rsid w:val="5A5F3919"/>
    <w:rsid w:val="5A602AF0"/>
    <w:rsid w:val="5A603D05"/>
    <w:rsid w:val="5A6059A5"/>
    <w:rsid w:val="5A617286"/>
    <w:rsid w:val="5A6255A0"/>
    <w:rsid w:val="5A6451A2"/>
    <w:rsid w:val="5A666C99"/>
    <w:rsid w:val="5A6822D1"/>
    <w:rsid w:val="5A6C784A"/>
    <w:rsid w:val="5A7106FC"/>
    <w:rsid w:val="5A714D51"/>
    <w:rsid w:val="5A731A2E"/>
    <w:rsid w:val="5A7606DE"/>
    <w:rsid w:val="5A761323"/>
    <w:rsid w:val="5A770B69"/>
    <w:rsid w:val="5A775E29"/>
    <w:rsid w:val="5A796583"/>
    <w:rsid w:val="5A7A5F24"/>
    <w:rsid w:val="5A7D253B"/>
    <w:rsid w:val="5A834F89"/>
    <w:rsid w:val="5A843038"/>
    <w:rsid w:val="5A8B110E"/>
    <w:rsid w:val="5A8B1ABD"/>
    <w:rsid w:val="5A947EAA"/>
    <w:rsid w:val="5A99335A"/>
    <w:rsid w:val="5AA62A23"/>
    <w:rsid w:val="5AA71147"/>
    <w:rsid w:val="5AA92772"/>
    <w:rsid w:val="5AAD7840"/>
    <w:rsid w:val="5AB1436D"/>
    <w:rsid w:val="5AB1799F"/>
    <w:rsid w:val="5AB40CC0"/>
    <w:rsid w:val="5AB72B38"/>
    <w:rsid w:val="5AB96440"/>
    <w:rsid w:val="5ABB5EB3"/>
    <w:rsid w:val="5ABB7F90"/>
    <w:rsid w:val="5ABF4740"/>
    <w:rsid w:val="5AC14BF5"/>
    <w:rsid w:val="5AC21F09"/>
    <w:rsid w:val="5AC622C3"/>
    <w:rsid w:val="5ACB1981"/>
    <w:rsid w:val="5ACF6984"/>
    <w:rsid w:val="5AD76719"/>
    <w:rsid w:val="5AD804D0"/>
    <w:rsid w:val="5ADB52FF"/>
    <w:rsid w:val="5AE45CAB"/>
    <w:rsid w:val="5AE955A1"/>
    <w:rsid w:val="5AEC6F60"/>
    <w:rsid w:val="5AEF452E"/>
    <w:rsid w:val="5AEF76AB"/>
    <w:rsid w:val="5AF455E2"/>
    <w:rsid w:val="5AF60896"/>
    <w:rsid w:val="5AFA27FF"/>
    <w:rsid w:val="5AFB0E51"/>
    <w:rsid w:val="5AFC46B0"/>
    <w:rsid w:val="5B0107BA"/>
    <w:rsid w:val="5B043503"/>
    <w:rsid w:val="5B0D2999"/>
    <w:rsid w:val="5B0E562B"/>
    <w:rsid w:val="5B111D5E"/>
    <w:rsid w:val="5B143CDF"/>
    <w:rsid w:val="5B1B5323"/>
    <w:rsid w:val="5B2077CA"/>
    <w:rsid w:val="5B217F29"/>
    <w:rsid w:val="5B2350D6"/>
    <w:rsid w:val="5B257BEA"/>
    <w:rsid w:val="5B2E3F0C"/>
    <w:rsid w:val="5B3275EE"/>
    <w:rsid w:val="5B357261"/>
    <w:rsid w:val="5B384753"/>
    <w:rsid w:val="5B392C70"/>
    <w:rsid w:val="5B4378EA"/>
    <w:rsid w:val="5B4A6145"/>
    <w:rsid w:val="5B4F285A"/>
    <w:rsid w:val="5B507489"/>
    <w:rsid w:val="5B516F2F"/>
    <w:rsid w:val="5B582EBF"/>
    <w:rsid w:val="5B5F7A17"/>
    <w:rsid w:val="5B640CA7"/>
    <w:rsid w:val="5B643776"/>
    <w:rsid w:val="5B6714CB"/>
    <w:rsid w:val="5B6C0B6D"/>
    <w:rsid w:val="5B702DEB"/>
    <w:rsid w:val="5B732D1A"/>
    <w:rsid w:val="5B751ACD"/>
    <w:rsid w:val="5B786FC0"/>
    <w:rsid w:val="5B7A17F8"/>
    <w:rsid w:val="5B806DE5"/>
    <w:rsid w:val="5B822B4B"/>
    <w:rsid w:val="5B8754E2"/>
    <w:rsid w:val="5B8A29EA"/>
    <w:rsid w:val="5B8C280D"/>
    <w:rsid w:val="5B914D55"/>
    <w:rsid w:val="5B923195"/>
    <w:rsid w:val="5B9456E7"/>
    <w:rsid w:val="5B955CCB"/>
    <w:rsid w:val="5B9B2AD4"/>
    <w:rsid w:val="5BA1004A"/>
    <w:rsid w:val="5BA12496"/>
    <w:rsid w:val="5BA200A7"/>
    <w:rsid w:val="5BA77394"/>
    <w:rsid w:val="5BAA4D9C"/>
    <w:rsid w:val="5BB414FB"/>
    <w:rsid w:val="5BB71951"/>
    <w:rsid w:val="5BB73EC9"/>
    <w:rsid w:val="5BC50D8D"/>
    <w:rsid w:val="5BC62E46"/>
    <w:rsid w:val="5BCC7F40"/>
    <w:rsid w:val="5BD52B0E"/>
    <w:rsid w:val="5BDC71C7"/>
    <w:rsid w:val="5BDF7BDA"/>
    <w:rsid w:val="5BE10475"/>
    <w:rsid w:val="5BE460F0"/>
    <w:rsid w:val="5BE760A2"/>
    <w:rsid w:val="5BE96329"/>
    <w:rsid w:val="5BEE430B"/>
    <w:rsid w:val="5BF01C3F"/>
    <w:rsid w:val="5BF031E5"/>
    <w:rsid w:val="5BF427D0"/>
    <w:rsid w:val="5BF51A73"/>
    <w:rsid w:val="5BF764C8"/>
    <w:rsid w:val="5BF97F3B"/>
    <w:rsid w:val="5BFD3AB2"/>
    <w:rsid w:val="5BFF1631"/>
    <w:rsid w:val="5C0143F9"/>
    <w:rsid w:val="5C040416"/>
    <w:rsid w:val="5C097DDB"/>
    <w:rsid w:val="5C0A009E"/>
    <w:rsid w:val="5C0C6101"/>
    <w:rsid w:val="5C0E709C"/>
    <w:rsid w:val="5C122A14"/>
    <w:rsid w:val="5C137942"/>
    <w:rsid w:val="5C1978B6"/>
    <w:rsid w:val="5C1C5DFD"/>
    <w:rsid w:val="5C210A40"/>
    <w:rsid w:val="5C23493E"/>
    <w:rsid w:val="5C277DD3"/>
    <w:rsid w:val="5C2B4CE4"/>
    <w:rsid w:val="5C2E47B7"/>
    <w:rsid w:val="5C341ADB"/>
    <w:rsid w:val="5C35372A"/>
    <w:rsid w:val="5C386FE1"/>
    <w:rsid w:val="5C393331"/>
    <w:rsid w:val="5C3A4B82"/>
    <w:rsid w:val="5C3F224A"/>
    <w:rsid w:val="5C3F5D4A"/>
    <w:rsid w:val="5C433E47"/>
    <w:rsid w:val="5C450493"/>
    <w:rsid w:val="5C4823B5"/>
    <w:rsid w:val="5C4B1CAE"/>
    <w:rsid w:val="5C505A2B"/>
    <w:rsid w:val="5C5309F5"/>
    <w:rsid w:val="5C5941EA"/>
    <w:rsid w:val="5C5A030D"/>
    <w:rsid w:val="5C5A530F"/>
    <w:rsid w:val="5C5F55D3"/>
    <w:rsid w:val="5C604FF1"/>
    <w:rsid w:val="5C6522F1"/>
    <w:rsid w:val="5C677F21"/>
    <w:rsid w:val="5C6B44DC"/>
    <w:rsid w:val="5C6D2469"/>
    <w:rsid w:val="5C6F246C"/>
    <w:rsid w:val="5C703BEA"/>
    <w:rsid w:val="5C764160"/>
    <w:rsid w:val="5C7676FA"/>
    <w:rsid w:val="5C77016A"/>
    <w:rsid w:val="5C775773"/>
    <w:rsid w:val="5C79125A"/>
    <w:rsid w:val="5C7921CA"/>
    <w:rsid w:val="5C7C2396"/>
    <w:rsid w:val="5C820B65"/>
    <w:rsid w:val="5C823EFE"/>
    <w:rsid w:val="5C8724F9"/>
    <w:rsid w:val="5C8944F5"/>
    <w:rsid w:val="5C8C442A"/>
    <w:rsid w:val="5C8E2F03"/>
    <w:rsid w:val="5C92766E"/>
    <w:rsid w:val="5C972715"/>
    <w:rsid w:val="5C9B6EB4"/>
    <w:rsid w:val="5C9E534B"/>
    <w:rsid w:val="5CA26A45"/>
    <w:rsid w:val="5CA70BC9"/>
    <w:rsid w:val="5CA75BAD"/>
    <w:rsid w:val="5CB073F7"/>
    <w:rsid w:val="5CB16B3B"/>
    <w:rsid w:val="5CB410EF"/>
    <w:rsid w:val="5CB413A4"/>
    <w:rsid w:val="5CB52A71"/>
    <w:rsid w:val="5CB552A3"/>
    <w:rsid w:val="5CB90421"/>
    <w:rsid w:val="5CBA3820"/>
    <w:rsid w:val="5CBE578E"/>
    <w:rsid w:val="5CC70D1D"/>
    <w:rsid w:val="5CC85433"/>
    <w:rsid w:val="5CCD0982"/>
    <w:rsid w:val="5CCE24B0"/>
    <w:rsid w:val="5CCF0C35"/>
    <w:rsid w:val="5CD232C2"/>
    <w:rsid w:val="5CDA3FE9"/>
    <w:rsid w:val="5CDF1FA8"/>
    <w:rsid w:val="5CDF749A"/>
    <w:rsid w:val="5CE055CE"/>
    <w:rsid w:val="5CED3C3D"/>
    <w:rsid w:val="5CF64668"/>
    <w:rsid w:val="5CF87D6A"/>
    <w:rsid w:val="5CF95F0B"/>
    <w:rsid w:val="5CFC6C07"/>
    <w:rsid w:val="5CFE3F24"/>
    <w:rsid w:val="5CFF265A"/>
    <w:rsid w:val="5D0613F4"/>
    <w:rsid w:val="5D085DEF"/>
    <w:rsid w:val="5D115B70"/>
    <w:rsid w:val="5D1560FD"/>
    <w:rsid w:val="5D160D98"/>
    <w:rsid w:val="5D290CCB"/>
    <w:rsid w:val="5D2B3B04"/>
    <w:rsid w:val="5D2C5F66"/>
    <w:rsid w:val="5D3146F3"/>
    <w:rsid w:val="5D373EBB"/>
    <w:rsid w:val="5D376C51"/>
    <w:rsid w:val="5D3B2992"/>
    <w:rsid w:val="5D3B6776"/>
    <w:rsid w:val="5D40283C"/>
    <w:rsid w:val="5D411C3F"/>
    <w:rsid w:val="5D433780"/>
    <w:rsid w:val="5D4771E2"/>
    <w:rsid w:val="5D4A2832"/>
    <w:rsid w:val="5D5025E0"/>
    <w:rsid w:val="5D5930B8"/>
    <w:rsid w:val="5D5B3054"/>
    <w:rsid w:val="5D5F60A5"/>
    <w:rsid w:val="5D6619F0"/>
    <w:rsid w:val="5D6E61B1"/>
    <w:rsid w:val="5D783431"/>
    <w:rsid w:val="5D7C4F14"/>
    <w:rsid w:val="5D8701E0"/>
    <w:rsid w:val="5D884AF0"/>
    <w:rsid w:val="5D893C2D"/>
    <w:rsid w:val="5D9460C0"/>
    <w:rsid w:val="5D9522DD"/>
    <w:rsid w:val="5D96090D"/>
    <w:rsid w:val="5D960A76"/>
    <w:rsid w:val="5D966594"/>
    <w:rsid w:val="5D984446"/>
    <w:rsid w:val="5D986984"/>
    <w:rsid w:val="5D9B50C2"/>
    <w:rsid w:val="5D9E0EA1"/>
    <w:rsid w:val="5D9E3D60"/>
    <w:rsid w:val="5DA31380"/>
    <w:rsid w:val="5DA8397A"/>
    <w:rsid w:val="5DAA602C"/>
    <w:rsid w:val="5DAC0F64"/>
    <w:rsid w:val="5DAE5D6E"/>
    <w:rsid w:val="5DAF3152"/>
    <w:rsid w:val="5DB808D7"/>
    <w:rsid w:val="5DB90B7A"/>
    <w:rsid w:val="5DB90E8C"/>
    <w:rsid w:val="5DC121A1"/>
    <w:rsid w:val="5DC32C38"/>
    <w:rsid w:val="5DC725F4"/>
    <w:rsid w:val="5DC772DD"/>
    <w:rsid w:val="5DCC4482"/>
    <w:rsid w:val="5DCC62CD"/>
    <w:rsid w:val="5DCD24C2"/>
    <w:rsid w:val="5DCE1D43"/>
    <w:rsid w:val="5DD11681"/>
    <w:rsid w:val="5DD212C0"/>
    <w:rsid w:val="5DD83847"/>
    <w:rsid w:val="5DD908C2"/>
    <w:rsid w:val="5DE425BD"/>
    <w:rsid w:val="5DE816F2"/>
    <w:rsid w:val="5DF442B7"/>
    <w:rsid w:val="5DF72D34"/>
    <w:rsid w:val="5DFA432E"/>
    <w:rsid w:val="5DFC2CA5"/>
    <w:rsid w:val="5DFC46A3"/>
    <w:rsid w:val="5E047FCE"/>
    <w:rsid w:val="5E060B3F"/>
    <w:rsid w:val="5E0D1E5D"/>
    <w:rsid w:val="5E0E312D"/>
    <w:rsid w:val="5E157807"/>
    <w:rsid w:val="5E167932"/>
    <w:rsid w:val="5E2D4E60"/>
    <w:rsid w:val="5E321BA9"/>
    <w:rsid w:val="5E327EDD"/>
    <w:rsid w:val="5E346C76"/>
    <w:rsid w:val="5E3A0A46"/>
    <w:rsid w:val="5E3B2AD9"/>
    <w:rsid w:val="5E3B398C"/>
    <w:rsid w:val="5E3C0B27"/>
    <w:rsid w:val="5E442CBD"/>
    <w:rsid w:val="5E453602"/>
    <w:rsid w:val="5E495469"/>
    <w:rsid w:val="5E577A17"/>
    <w:rsid w:val="5E597FBF"/>
    <w:rsid w:val="5E5C152B"/>
    <w:rsid w:val="5E6169DB"/>
    <w:rsid w:val="5E682FE0"/>
    <w:rsid w:val="5E6A362A"/>
    <w:rsid w:val="5E6B4E92"/>
    <w:rsid w:val="5E6C187E"/>
    <w:rsid w:val="5E6C7F4C"/>
    <w:rsid w:val="5E76661C"/>
    <w:rsid w:val="5E775496"/>
    <w:rsid w:val="5E826C2D"/>
    <w:rsid w:val="5E832C3D"/>
    <w:rsid w:val="5E882695"/>
    <w:rsid w:val="5E883EA5"/>
    <w:rsid w:val="5E891614"/>
    <w:rsid w:val="5E8B1E04"/>
    <w:rsid w:val="5E8E1ECF"/>
    <w:rsid w:val="5E8F0671"/>
    <w:rsid w:val="5E933E4D"/>
    <w:rsid w:val="5E9530A9"/>
    <w:rsid w:val="5E960FC0"/>
    <w:rsid w:val="5E98121E"/>
    <w:rsid w:val="5E9C52E9"/>
    <w:rsid w:val="5EA33311"/>
    <w:rsid w:val="5EAE4C71"/>
    <w:rsid w:val="5EB02B57"/>
    <w:rsid w:val="5EB71A15"/>
    <w:rsid w:val="5EB72D55"/>
    <w:rsid w:val="5EBC5129"/>
    <w:rsid w:val="5EBD55E6"/>
    <w:rsid w:val="5EBE6A6B"/>
    <w:rsid w:val="5EC17576"/>
    <w:rsid w:val="5EC36F99"/>
    <w:rsid w:val="5EC870A3"/>
    <w:rsid w:val="5ED027D0"/>
    <w:rsid w:val="5ED24DD3"/>
    <w:rsid w:val="5ED46C92"/>
    <w:rsid w:val="5ED81D4D"/>
    <w:rsid w:val="5ED9462B"/>
    <w:rsid w:val="5EDA2818"/>
    <w:rsid w:val="5EE23577"/>
    <w:rsid w:val="5EE300C3"/>
    <w:rsid w:val="5EE3017A"/>
    <w:rsid w:val="5EE3560C"/>
    <w:rsid w:val="5EE7571B"/>
    <w:rsid w:val="5EE778DB"/>
    <w:rsid w:val="5EEA7833"/>
    <w:rsid w:val="5EF12CA1"/>
    <w:rsid w:val="5EF25799"/>
    <w:rsid w:val="5EFB10B3"/>
    <w:rsid w:val="5EFC1B18"/>
    <w:rsid w:val="5EFC1CD9"/>
    <w:rsid w:val="5F02423C"/>
    <w:rsid w:val="5F0A7393"/>
    <w:rsid w:val="5F0F5BEC"/>
    <w:rsid w:val="5F1269A0"/>
    <w:rsid w:val="5F14751F"/>
    <w:rsid w:val="5F181C8A"/>
    <w:rsid w:val="5F183BBE"/>
    <w:rsid w:val="5F1D1A47"/>
    <w:rsid w:val="5F1D5440"/>
    <w:rsid w:val="5F1D5516"/>
    <w:rsid w:val="5F240BEB"/>
    <w:rsid w:val="5F2E3698"/>
    <w:rsid w:val="5F31167D"/>
    <w:rsid w:val="5F347386"/>
    <w:rsid w:val="5F356FA0"/>
    <w:rsid w:val="5F3E342A"/>
    <w:rsid w:val="5F3F5FCD"/>
    <w:rsid w:val="5F417A7B"/>
    <w:rsid w:val="5F4614F7"/>
    <w:rsid w:val="5F475D9D"/>
    <w:rsid w:val="5F4B427D"/>
    <w:rsid w:val="5F4B4E53"/>
    <w:rsid w:val="5F530675"/>
    <w:rsid w:val="5F537064"/>
    <w:rsid w:val="5F576070"/>
    <w:rsid w:val="5F5F2666"/>
    <w:rsid w:val="5F62595C"/>
    <w:rsid w:val="5F643C5D"/>
    <w:rsid w:val="5F6459F8"/>
    <w:rsid w:val="5F646155"/>
    <w:rsid w:val="5F650ED9"/>
    <w:rsid w:val="5F68133D"/>
    <w:rsid w:val="5F6931E9"/>
    <w:rsid w:val="5F73343D"/>
    <w:rsid w:val="5F7520EC"/>
    <w:rsid w:val="5F780AAD"/>
    <w:rsid w:val="5F7820B1"/>
    <w:rsid w:val="5F821567"/>
    <w:rsid w:val="5F853F90"/>
    <w:rsid w:val="5F866B0E"/>
    <w:rsid w:val="5F8D02D0"/>
    <w:rsid w:val="5F8D5A2D"/>
    <w:rsid w:val="5F8E0916"/>
    <w:rsid w:val="5F9124D0"/>
    <w:rsid w:val="5F966CDB"/>
    <w:rsid w:val="5F9906A7"/>
    <w:rsid w:val="5F9F6890"/>
    <w:rsid w:val="5FA42E1A"/>
    <w:rsid w:val="5FAA4C90"/>
    <w:rsid w:val="5FAB45DC"/>
    <w:rsid w:val="5FB02A36"/>
    <w:rsid w:val="5FB0783B"/>
    <w:rsid w:val="5FB34F51"/>
    <w:rsid w:val="5FBC2C0E"/>
    <w:rsid w:val="5FBD0C57"/>
    <w:rsid w:val="5FC05AFF"/>
    <w:rsid w:val="5FC05F62"/>
    <w:rsid w:val="5FC411E4"/>
    <w:rsid w:val="5FC62A3F"/>
    <w:rsid w:val="5FC63696"/>
    <w:rsid w:val="5FCA0452"/>
    <w:rsid w:val="5FCD73FF"/>
    <w:rsid w:val="5FCE7918"/>
    <w:rsid w:val="5FD90C7E"/>
    <w:rsid w:val="5FE81E2C"/>
    <w:rsid w:val="5FEA6F2F"/>
    <w:rsid w:val="5FF53A15"/>
    <w:rsid w:val="5FFA2A1D"/>
    <w:rsid w:val="5FFD17D8"/>
    <w:rsid w:val="60036978"/>
    <w:rsid w:val="60051D9F"/>
    <w:rsid w:val="60053398"/>
    <w:rsid w:val="60056EED"/>
    <w:rsid w:val="60095BB5"/>
    <w:rsid w:val="600A1F38"/>
    <w:rsid w:val="600B043C"/>
    <w:rsid w:val="600B04EC"/>
    <w:rsid w:val="60111EE9"/>
    <w:rsid w:val="60112F33"/>
    <w:rsid w:val="601306CE"/>
    <w:rsid w:val="60183271"/>
    <w:rsid w:val="601B6FAD"/>
    <w:rsid w:val="601C5ECD"/>
    <w:rsid w:val="601E4068"/>
    <w:rsid w:val="602A6911"/>
    <w:rsid w:val="602C15A2"/>
    <w:rsid w:val="602F2C67"/>
    <w:rsid w:val="60304D39"/>
    <w:rsid w:val="60311D6A"/>
    <w:rsid w:val="603906E1"/>
    <w:rsid w:val="603D511C"/>
    <w:rsid w:val="60422DE8"/>
    <w:rsid w:val="6044178B"/>
    <w:rsid w:val="60447691"/>
    <w:rsid w:val="604A3E52"/>
    <w:rsid w:val="604E6A0C"/>
    <w:rsid w:val="605252E0"/>
    <w:rsid w:val="60533222"/>
    <w:rsid w:val="60554CD2"/>
    <w:rsid w:val="60572851"/>
    <w:rsid w:val="606964A2"/>
    <w:rsid w:val="606B0983"/>
    <w:rsid w:val="606E6EDC"/>
    <w:rsid w:val="606F057D"/>
    <w:rsid w:val="60764150"/>
    <w:rsid w:val="6079624C"/>
    <w:rsid w:val="607F3338"/>
    <w:rsid w:val="60873CE7"/>
    <w:rsid w:val="60877DF4"/>
    <w:rsid w:val="6089501B"/>
    <w:rsid w:val="608B39E5"/>
    <w:rsid w:val="608B46EB"/>
    <w:rsid w:val="608D6ED0"/>
    <w:rsid w:val="60942B80"/>
    <w:rsid w:val="60973AEA"/>
    <w:rsid w:val="6099036F"/>
    <w:rsid w:val="609B2C38"/>
    <w:rsid w:val="609B2ED1"/>
    <w:rsid w:val="609D119F"/>
    <w:rsid w:val="60A043EA"/>
    <w:rsid w:val="60A61E26"/>
    <w:rsid w:val="60A96636"/>
    <w:rsid w:val="60AC3EE5"/>
    <w:rsid w:val="60AE6413"/>
    <w:rsid w:val="60B11461"/>
    <w:rsid w:val="60C12954"/>
    <w:rsid w:val="60C21471"/>
    <w:rsid w:val="60C359C7"/>
    <w:rsid w:val="60C3603A"/>
    <w:rsid w:val="60C45ECB"/>
    <w:rsid w:val="60C777D8"/>
    <w:rsid w:val="60C80EE9"/>
    <w:rsid w:val="60C91910"/>
    <w:rsid w:val="60CA0D57"/>
    <w:rsid w:val="60CA5898"/>
    <w:rsid w:val="60CC5E88"/>
    <w:rsid w:val="60CE7A9A"/>
    <w:rsid w:val="60D676A3"/>
    <w:rsid w:val="60DD65FC"/>
    <w:rsid w:val="60E40403"/>
    <w:rsid w:val="60EE3E5A"/>
    <w:rsid w:val="60EE7DE1"/>
    <w:rsid w:val="60F26BF7"/>
    <w:rsid w:val="60F4490B"/>
    <w:rsid w:val="60F523EC"/>
    <w:rsid w:val="60F63F42"/>
    <w:rsid w:val="60F94F5E"/>
    <w:rsid w:val="60FA1878"/>
    <w:rsid w:val="60FE15AC"/>
    <w:rsid w:val="60FF1EC1"/>
    <w:rsid w:val="61006F48"/>
    <w:rsid w:val="610333B7"/>
    <w:rsid w:val="610511C2"/>
    <w:rsid w:val="6105367A"/>
    <w:rsid w:val="610806DB"/>
    <w:rsid w:val="610D0E66"/>
    <w:rsid w:val="610D2B3C"/>
    <w:rsid w:val="611A4D42"/>
    <w:rsid w:val="611B23BD"/>
    <w:rsid w:val="61203CB0"/>
    <w:rsid w:val="6123093F"/>
    <w:rsid w:val="61260AF8"/>
    <w:rsid w:val="61266D1A"/>
    <w:rsid w:val="61275841"/>
    <w:rsid w:val="61294EE0"/>
    <w:rsid w:val="612A7B88"/>
    <w:rsid w:val="612C13E6"/>
    <w:rsid w:val="612C34B5"/>
    <w:rsid w:val="613427DD"/>
    <w:rsid w:val="61344C57"/>
    <w:rsid w:val="613661FC"/>
    <w:rsid w:val="61387B06"/>
    <w:rsid w:val="613E2BEF"/>
    <w:rsid w:val="61401D38"/>
    <w:rsid w:val="614440B6"/>
    <w:rsid w:val="615110E1"/>
    <w:rsid w:val="615415CE"/>
    <w:rsid w:val="61581996"/>
    <w:rsid w:val="6158280C"/>
    <w:rsid w:val="615B1964"/>
    <w:rsid w:val="615E5586"/>
    <w:rsid w:val="615F1277"/>
    <w:rsid w:val="6164340F"/>
    <w:rsid w:val="616559AC"/>
    <w:rsid w:val="61675D97"/>
    <w:rsid w:val="6168627A"/>
    <w:rsid w:val="616A5095"/>
    <w:rsid w:val="61751FFF"/>
    <w:rsid w:val="6175597A"/>
    <w:rsid w:val="617F4562"/>
    <w:rsid w:val="6183600E"/>
    <w:rsid w:val="6187306F"/>
    <w:rsid w:val="61895B8A"/>
    <w:rsid w:val="61904747"/>
    <w:rsid w:val="61927542"/>
    <w:rsid w:val="61944EFC"/>
    <w:rsid w:val="61A5597E"/>
    <w:rsid w:val="61B21ABA"/>
    <w:rsid w:val="61B50AB5"/>
    <w:rsid w:val="61B700D2"/>
    <w:rsid w:val="61BA3152"/>
    <w:rsid w:val="61BC5C5D"/>
    <w:rsid w:val="61BD5596"/>
    <w:rsid w:val="61BF1DEC"/>
    <w:rsid w:val="61BF2585"/>
    <w:rsid w:val="61C215C8"/>
    <w:rsid w:val="61C24738"/>
    <w:rsid w:val="61D47E64"/>
    <w:rsid w:val="61D75967"/>
    <w:rsid w:val="61D868AA"/>
    <w:rsid w:val="61D93EAD"/>
    <w:rsid w:val="61DB381E"/>
    <w:rsid w:val="61E8539A"/>
    <w:rsid w:val="61EC5C29"/>
    <w:rsid w:val="61F5032B"/>
    <w:rsid w:val="61FA1FF6"/>
    <w:rsid w:val="61FB224B"/>
    <w:rsid w:val="61FD09D8"/>
    <w:rsid w:val="620405B5"/>
    <w:rsid w:val="62070A89"/>
    <w:rsid w:val="620B25AF"/>
    <w:rsid w:val="62107B14"/>
    <w:rsid w:val="62114D6F"/>
    <w:rsid w:val="62151BD3"/>
    <w:rsid w:val="62176930"/>
    <w:rsid w:val="62186F8A"/>
    <w:rsid w:val="62191B51"/>
    <w:rsid w:val="621A344F"/>
    <w:rsid w:val="621C4F57"/>
    <w:rsid w:val="621C6547"/>
    <w:rsid w:val="621E2D56"/>
    <w:rsid w:val="621F70D9"/>
    <w:rsid w:val="62231150"/>
    <w:rsid w:val="622D00F5"/>
    <w:rsid w:val="623134D8"/>
    <w:rsid w:val="6234654E"/>
    <w:rsid w:val="623B6721"/>
    <w:rsid w:val="623D61F6"/>
    <w:rsid w:val="623D6D59"/>
    <w:rsid w:val="623F19B9"/>
    <w:rsid w:val="623F33FA"/>
    <w:rsid w:val="623F6EEA"/>
    <w:rsid w:val="62482B71"/>
    <w:rsid w:val="62485384"/>
    <w:rsid w:val="62486185"/>
    <w:rsid w:val="624F04AF"/>
    <w:rsid w:val="62501824"/>
    <w:rsid w:val="62533B07"/>
    <w:rsid w:val="62583B3E"/>
    <w:rsid w:val="62594BD6"/>
    <w:rsid w:val="625D396E"/>
    <w:rsid w:val="62600636"/>
    <w:rsid w:val="62654124"/>
    <w:rsid w:val="62690515"/>
    <w:rsid w:val="626D3569"/>
    <w:rsid w:val="627110E9"/>
    <w:rsid w:val="62737328"/>
    <w:rsid w:val="62777DDE"/>
    <w:rsid w:val="627829F0"/>
    <w:rsid w:val="627960A5"/>
    <w:rsid w:val="627A4277"/>
    <w:rsid w:val="627B4DF7"/>
    <w:rsid w:val="627C0818"/>
    <w:rsid w:val="62803680"/>
    <w:rsid w:val="6284725B"/>
    <w:rsid w:val="628843B3"/>
    <w:rsid w:val="628947A8"/>
    <w:rsid w:val="62897B68"/>
    <w:rsid w:val="628A7FEF"/>
    <w:rsid w:val="628B3DB0"/>
    <w:rsid w:val="628F3229"/>
    <w:rsid w:val="62914D2D"/>
    <w:rsid w:val="629239FA"/>
    <w:rsid w:val="6293519F"/>
    <w:rsid w:val="62965BFB"/>
    <w:rsid w:val="629A1794"/>
    <w:rsid w:val="629B14F9"/>
    <w:rsid w:val="629B7FF9"/>
    <w:rsid w:val="629C22B5"/>
    <w:rsid w:val="629D459B"/>
    <w:rsid w:val="62A312AE"/>
    <w:rsid w:val="62A33036"/>
    <w:rsid w:val="62AB15C2"/>
    <w:rsid w:val="62AB7B60"/>
    <w:rsid w:val="62B10A14"/>
    <w:rsid w:val="62B370F6"/>
    <w:rsid w:val="62B604AC"/>
    <w:rsid w:val="62BA1DFB"/>
    <w:rsid w:val="62BC201E"/>
    <w:rsid w:val="62C20357"/>
    <w:rsid w:val="62C2370A"/>
    <w:rsid w:val="62C2504B"/>
    <w:rsid w:val="62C96A17"/>
    <w:rsid w:val="62C977A5"/>
    <w:rsid w:val="62CD1E85"/>
    <w:rsid w:val="62CF7B7C"/>
    <w:rsid w:val="62D2512F"/>
    <w:rsid w:val="62D260AD"/>
    <w:rsid w:val="62D26545"/>
    <w:rsid w:val="62D46A13"/>
    <w:rsid w:val="62D52ED4"/>
    <w:rsid w:val="62D87BBC"/>
    <w:rsid w:val="62DA36C1"/>
    <w:rsid w:val="62DB50C1"/>
    <w:rsid w:val="62E209EE"/>
    <w:rsid w:val="62E25163"/>
    <w:rsid w:val="62ED395C"/>
    <w:rsid w:val="62F4495C"/>
    <w:rsid w:val="62F70672"/>
    <w:rsid w:val="62FA31D0"/>
    <w:rsid w:val="62FD4254"/>
    <w:rsid w:val="63007E65"/>
    <w:rsid w:val="63051C6A"/>
    <w:rsid w:val="630605FE"/>
    <w:rsid w:val="630679B2"/>
    <w:rsid w:val="63095C5E"/>
    <w:rsid w:val="630D2971"/>
    <w:rsid w:val="63103AC2"/>
    <w:rsid w:val="63134807"/>
    <w:rsid w:val="63163EBB"/>
    <w:rsid w:val="63177E6A"/>
    <w:rsid w:val="6318597E"/>
    <w:rsid w:val="63202F19"/>
    <w:rsid w:val="63212D8B"/>
    <w:rsid w:val="6322732A"/>
    <w:rsid w:val="632302D0"/>
    <w:rsid w:val="63234FB7"/>
    <w:rsid w:val="63254242"/>
    <w:rsid w:val="63257CF0"/>
    <w:rsid w:val="632A72C2"/>
    <w:rsid w:val="632E6B78"/>
    <w:rsid w:val="63342386"/>
    <w:rsid w:val="6335592D"/>
    <w:rsid w:val="63370504"/>
    <w:rsid w:val="63375454"/>
    <w:rsid w:val="633D79A3"/>
    <w:rsid w:val="6341049A"/>
    <w:rsid w:val="63447089"/>
    <w:rsid w:val="634771C9"/>
    <w:rsid w:val="6348418B"/>
    <w:rsid w:val="63490990"/>
    <w:rsid w:val="634D3B91"/>
    <w:rsid w:val="634F3C81"/>
    <w:rsid w:val="634F6C31"/>
    <w:rsid w:val="635006CB"/>
    <w:rsid w:val="635346CC"/>
    <w:rsid w:val="63586E4C"/>
    <w:rsid w:val="635A11E7"/>
    <w:rsid w:val="635C2E53"/>
    <w:rsid w:val="636166C4"/>
    <w:rsid w:val="63735A6F"/>
    <w:rsid w:val="637867E2"/>
    <w:rsid w:val="637B3ED1"/>
    <w:rsid w:val="637F4302"/>
    <w:rsid w:val="637F4C94"/>
    <w:rsid w:val="63853FBF"/>
    <w:rsid w:val="63871442"/>
    <w:rsid w:val="638763A3"/>
    <w:rsid w:val="639405D5"/>
    <w:rsid w:val="639A0294"/>
    <w:rsid w:val="639A63F0"/>
    <w:rsid w:val="639C50D1"/>
    <w:rsid w:val="639F19A1"/>
    <w:rsid w:val="63A456E6"/>
    <w:rsid w:val="63A63F4C"/>
    <w:rsid w:val="63A70382"/>
    <w:rsid w:val="63A9151A"/>
    <w:rsid w:val="63A950BD"/>
    <w:rsid w:val="63A97E8E"/>
    <w:rsid w:val="63AA49A6"/>
    <w:rsid w:val="63AB459E"/>
    <w:rsid w:val="63B05F8C"/>
    <w:rsid w:val="63B225AE"/>
    <w:rsid w:val="63B52686"/>
    <w:rsid w:val="63B70223"/>
    <w:rsid w:val="63B94B0B"/>
    <w:rsid w:val="63B96251"/>
    <w:rsid w:val="63B96AE3"/>
    <w:rsid w:val="63BD5203"/>
    <w:rsid w:val="63C86722"/>
    <w:rsid w:val="63CB0C83"/>
    <w:rsid w:val="63CF13A9"/>
    <w:rsid w:val="63D07BEF"/>
    <w:rsid w:val="63D416B3"/>
    <w:rsid w:val="63D566F4"/>
    <w:rsid w:val="63D63743"/>
    <w:rsid w:val="63DA011A"/>
    <w:rsid w:val="63DF14A3"/>
    <w:rsid w:val="63E0474E"/>
    <w:rsid w:val="63E63D03"/>
    <w:rsid w:val="63E65120"/>
    <w:rsid w:val="63E74F3C"/>
    <w:rsid w:val="63EC3CC7"/>
    <w:rsid w:val="63ED0E7A"/>
    <w:rsid w:val="63F407D2"/>
    <w:rsid w:val="63F43BCF"/>
    <w:rsid w:val="63F93501"/>
    <w:rsid w:val="63FB4060"/>
    <w:rsid w:val="63FD6C96"/>
    <w:rsid w:val="6401183C"/>
    <w:rsid w:val="640240B9"/>
    <w:rsid w:val="64031F3E"/>
    <w:rsid w:val="6403764A"/>
    <w:rsid w:val="640B72EF"/>
    <w:rsid w:val="6411560A"/>
    <w:rsid w:val="64164051"/>
    <w:rsid w:val="641B7FB4"/>
    <w:rsid w:val="641D0F97"/>
    <w:rsid w:val="64206521"/>
    <w:rsid w:val="64286B10"/>
    <w:rsid w:val="643126DD"/>
    <w:rsid w:val="643228C6"/>
    <w:rsid w:val="643701EC"/>
    <w:rsid w:val="6437490E"/>
    <w:rsid w:val="6439433D"/>
    <w:rsid w:val="643A1FD6"/>
    <w:rsid w:val="643D33E1"/>
    <w:rsid w:val="64423A58"/>
    <w:rsid w:val="64473D09"/>
    <w:rsid w:val="6448140B"/>
    <w:rsid w:val="64542989"/>
    <w:rsid w:val="64560436"/>
    <w:rsid w:val="645777C6"/>
    <w:rsid w:val="6459229B"/>
    <w:rsid w:val="64592DF2"/>
    <w:rsid w:val="645B15B9"/>
    <w:rsid w:val="64654CD8"/>
    <w:rsid w:val="646A3DC9"/>
    <w:rsid w:val="646D5DFD"/>
    <w:rsid w:val="64832744"/>
    <w:rsid w:val="64873C70"/>
    <w:rsid w:val="648B274E"/>
    <w:rsid w:val="648C4921"/>
    <w:rsid w:val="64932E78"/>
    <w:rsid w:val="64934694"/>
    <w:rsid w:val="6496535A"/>
    <w:rsid w:val="64977406"/>
    <w:rsid w:val="649D08E3"/>
    <w:rsid w:val="64A514B0"/>
    <w:rsid w:val="64A9441B"/>
    <w:rsid w:val="64AF14B5"/>
    <w:rsid w:val="64B60567"/>
    <w:rsid w:val="64BB6F43"/>
    <w:rsid w:val="64C0123F"/>
    <w:rsid w:val="64C33FE1"/>
    <w:rsid w:val="64C351F7"/>
    <w:rsid w:val="64C47CB6"/>
    <w:rsid w:val="64C763B5"/>
    <w:rsid w:val="64C874B4"/>
    <w:rsid w:val="64C916C0"/>
    <w:rsid w:val="64CC4D19"/>
    <w:rsid w:val="64CC5EC7"/>
    <w:rsid w:val="64CD66B5"/>
    <w:rsid w:val="64D31DDD"/>
    <w:rsid w:val="64D571FE"/>
    <w:rsid w:val="64D879EB"/>
    <w:rsid w:val="64DC2A1E"/>
    <w:rsid w:val="64DE5F77"/>
    <w:rsid w:val="64DF55BC"/>
    <w:rsid w:val="64DF6EBF"/>
    <w:rsid w:val="64E3089A"/>
    <w:rsid w:val="64E34E45"/>
    <w:rsid w:val="64E4274F"/>
    <w:rsid w:val="64E95655"/>
    <w:rsid w:val="64E95768"/>
    <w:rsid w:val="64E97FFA"/>
    <w:rsid w:val="64EA3EEC"/>
    <w:rsid w:val="64EF0320"/>
    <w:rsid w:val="64FC03D1"/>
    <w:rsid w:val="64FD2CDE"/>
    <w:rsid w:val="650063D8"/>
    <w:rsid w:val="65016273"/>
    <w:rsid w:val="6502384B"/>
    <w:rsid w:val="65034B61"/>
    <w:rsid w:val="65062E4B"/>
    <w:rsid w:val="65066BCC"/>
    <w:rsid w:val="65085B49"/>
    <w:rsid w:val="650B781C"/>
    <w:rsid w:val="650D562D"/>
    <w:rsid w:val="651844A5"/>
    <w:rsid w:val="65196B0F"/>
    <w:rsid w:val="65262957"/>
    <w:rsid w:val="65361D24"/>
    <w:rsid w:val="653917C4"/>
    <w:rsid w:val="65393ED9"/>
    <w:rsid w:val="653A7A93"/>
    <w:rsid w:val="653D1AB5"/>
    <w:rsid w:val="653E10A1"/>
    <w:rsid w:val="65432345"/>
    <w:rsid w:val="65437D86"/>
    <w:rsid w:val="65450CB8"/>
    <w:rsid w:val="654627AC"/>
    <w:rsid w:val="6546720E"/>
    <w:rsid w:val="654D4FE0"/>
    <w:rsid w:val="6551793D"/>
    <w:rsid w:val="65561653"/>
    <w:rsid w:val="655B72BF"/>
    <w:rsid w:val="65621FF9"/>
    <w:rsid w:val="65634D16"/>
    <w:rsid w:val="65646F64"/>
    <w:rsid w:val="65650244"/>
    <w:rsid w:val="6567763B"/>
    <w:rsid w:val="656905EB"/>
    <w:rsid w:val="656B548D"/>
    <w:rsid w:val="656D7BF2"/>
    <w:rsid w:val="657640FA"/>
    <w:rsid w:val="65775BEC"/>
    <w:rsid w:val="657B691C"/>
    <w:rsid w:val="657C259A"/>
    <w:rsid w:val="657C6A01"/>
    <w:rsid w:val="658036B5"/>
    <w:rsid w:val="6582333A"/>
    <w:rsid w:val="658B12DD"/>
    <w:rsid w:val="658C71B4"/>
    <w:rsid w:val="658E6CF9"/>
    <w:rsid w:val="659121AB"/>
    <w:rsid w:val="659216D2"/>
    <w:rsid w:val="6595668E"/>
    <w:rsid w:val="659A333A"/>
    <w:rsid w:val="65A84116"/>
    <w:rsid w:val="65A92939"/>
    <w:rsid w:val="65AA6467"/>
    <w:rsid w:val="65AF1B09"/>
    <w:rsid w:val="65B0393B"/>
    <w:rsid w:val="65B17907"/>
    <w:rsid w:val="65BB1AEA"/>
    <w:rsid w:val="65BC0A9A"/>
    <w:rsid w:val="65BD05CE"/>
    <w:rsid w:val="65C15C87"/>
    <w:rsid w:val="65C209B1"/>
    <w:rsid w:val="65C605C2"/>
    <w:rsid w:val="65CE6A5A"/>
    <w:rsid w:val="65D23803"/>
    <w:rsid w:val="65D4648A"/>
    <w:rsid w:val="65E02212"/>
    <w:rsid w:val="65E11EFB"/>
    <w:rsid w:val="65E1636F"/>
    <w:rsid w:val="65E20656"/>
    <w:rsid w:val="65E42997"/>
    <w:rsid w:val="65E924B8"/>
    <w:rsid w:val="65ED31AB"/>
    <w:rsid w:val="65ED4082"/>
    <w:rsid w:val="65ED7628"/>
    <w:rsid w:val="65F46016"/>
    <w:rsid w:val="65F64B35"/>
    <w:rsid w:val="65FB3C46"/>
    <w:rsid w:val="66020DDD"/>
    <w:rsid w:val="66035C21"/>
    <w:rsid w:val="66036EE6"/>
    <w:rsid w:val="66042420"/>
    <w:rsid w:val="660474A6"/>
    <w:rsid w:val="66065B22"/>
    <w:rsid w:val="66087EC2"/>
    <w:rsid w:val="660D1365"/>
    <w:rsid w:val="66120636"/>
    <w:rsid w:val="6615776B"/>
    <w:rsid w:val="661A0B4E"/>
    <w:rsid w:val="661A6115"/>
    <w:rsid w:val="66246DF2"/>
    <w:rsid w:val="662556CD"/>
    <w:rsid w:val="66285604"/>
    <w:rsid w:val="66286BB0"/>
    <w:rsid w:val="662C1E9F"/>
    <w:rsid w:val="662D3573"/>
    <w:rsid w:val="662E2ABD"/>
    <w:rsid w:val="662E348E"/>
    <w:rsid w:val="662F57A2"/>
    <w:rsid w:val="66311AE4"/>
    <w:rsid w:val="663816AA"/>
    <w:rsid w:val="66393A7E"/>
    <w:rsid w:val="66493E8E"/>
    <w:rsid w:val="664C6B39"/>
    <w:rsid w:val="665C4F4B"/>
    <w:rsid w:val="66610D24"/>
    <w:rsid w:val="66616F00"/>
    <w:rsid w:val="66646DFD"/>
    <w:rsid w:val="66656F6C"/>
    <w:rsid w:val="6672109B"/>
    <w:rsid w:val="667A59E4"/>
    <w:rsid w:val="667D5C27"/>
    <w:rsid w:val="668021F6"/>
    <w:rsid w:val="66862216"/>
    <w:rsid w:val="66887A2B"/>
    <w:rsid w:val="66895B20"/>
    <w:rsid w:val="669078E0"/>
    <w:rsid w:val="669F11A6"/>
    <w:rsid w:val="66A1336C"/>
    <w:rsid w:val="66A33FB6"/>
    <w:rsid w:val="66A65137"/>
    <w:rsid w:val="66A87DF4"/>
    <w:rsid w:val="66AE0DCB"/>
    <w:rsid w:val="66B55840"/>
    <w:rsid w:val="66BB4958"/>
    <w:rsid w:val="66BB72E1"/>
    <w:rsid w:val="66BE723A"/>
    <w:rsid w:val="66C228F2"/>
    <w:rsid w:val="66C26C88"/>
    <w:rsid w:val="66C43A1A"/>
    <w:rsid w:val="66C55C1F"/>
    <w:rsid w:val="66D130C1"/>
    <w:rsid w:val="66D43A65"/>
    <w:rsid w:val="66D75884"/>
    <w:rsid w:val="66E01F2E"/>
    <w:rsid w:val="66E35FE2"/>
    <w:rsid w:val="66EB581C"/>
    <w:rsid w:val="66EF7321"/>
    <w:rsid w:val="66F10A5A"/>
    <w:rsid w:val="66F327BB"/>
    <w:rsid w:val="66FA3D64"/>
    <w:rsid w:val="66FD7E9B"/>
    <w:rsid w:val="66FF4185"/>
    <w:rsid w:val="67007871"/>
    <w:rsid w:val="67011F14"/>
    <w:rsid w:val="67023116"/>
    <w:rsid w:val="67074751"/>
    <w:rsid w:val="670853F0"/>
    <w:rsid w:val="670B2D96"/>
    <w:rsid w:val="670C5068"/>
    <w:rsid w:val="67120A2B"/>
    <w:rsid w:val="671914CD"/>
    <w:rsid w:val="671A224F"/>
    <w:rsid w:val="671C1564"/>
    <w:rsid w:val="67212B01"/>
    <w:rsid w:val="67222373"/>
    <w:rsid w:val="67251B97"/>
    <w:rsid w:val="67285EE7"/>
    <w:rsid w:val="672A23D3"/>
    <w:rsid w:val="67305DA8"/>
    <w:rsid w:val="67322CD1"/>
    <w:rsid w:val="67356CB1"/>
    <w:rsid w:val="67393A3F"/>
    <w:rsid w:val="67397D23"/>
    <w:rsid w:val="67406A5B"/>
    <w:rsid w:val="67456945"/>
    <w:rsid w:val="674C4D8E"/>
    <w:rsid w:val="674F13FC"/>
    <w:rsid w:val="67515DDC"/>
    <w:rsid w:val="67521617"/>
    <w:rsid w:val="67535FC5"/>
    <w:rsid w:val="676036FF"/>
    <w:rsid w:val="67616887"/>
    <w:rsid w:val="676934C2"/>
    <w:rsid w:val="676B626A"/>
    <w:rsid w:val="676F4DA1"/>
    <w:rsid w:val="677132F7"/>
    <w:rsid w:val="677427B2"/>
    <w:rsid w:val="677D510B"/>
    <w:rsid w:val="677E37EA"/>
    <w:rsid w:val="67802BB9"/>
    <w:rsid w:val="6780644F"/>
    <w:rsid w:val="67822DF3"/>
    <w:rsid w:val="678535A7"/>
    <w:rsid w:val="678E10D5"/>
    <w:rsid w:val="67903EB1"/>
    <w:rsid w:val="6794002F"/>
    <w:rsid w:val="67961257"/>
    <w:rsid w:val="67986892"/>
    <w:rsid w:val="679C18F9"/>
    <w:rsid w:val="679D5A66"/>
    <w:rsid w:val="679F5BCA"/>
    <w:rsid w:val="67A0020A"/>
    <w:rsid w:val="67A12E62"/>
    <w:rsid w:val="67A24D98"/>
    <w:rsid w:val="67A85574"/>
    <w:rsid w:val="67B57182"/>
    <w:rsid w:val="67B64B38"/>
    <w:rsid w:val="67B909E0"/>
    <w:rsid w:val="67BB2D1A"/>
    <w:rsid w:val="67BE5F66"/>
    <w:rsid w:val="67C37459"/>
    <w:rsid w:val="67C41C6B"/>
    <w:rsid w:val="67C6587D"/>
    <w:rsid w:val="67C81570"/>
    <w:rsid w:val="67C83909"/>
    <w:rsid w:val="67D921FB"/>
    <w:rsid w:val="67DB3E0E"/>
    <w:rsid w:val="67E11C8E"/>
    <w:rsid w:val="67E67E54"/>
    <w:rsid w:val="67E77A15"/>
    <w:rsid w:val="67E90921"/>
    <w:rsid w:val="67E92AA5"/>
    <w:rsid w:val="67ED25BB"/>
    <w:rsid w:val="67F405EE"/>
    <w:rsid w:val="67F75DDA"/>
    <w:rsid w:val="67F76702"/>
    <w:rsid w:val="67F8099F"/>
    <w:rsid w:val="67FE7621"/>
    <w:rsid w:val="680173F7"/>
    <w:rsid w:val="680C3E1D"/>
    <w:rsid w:val="680F3B54"/>
    <w:rsid w:val="681173E6"/>
    <w:rsid w:val="681F2B81"/>
    <w:rsid w:val="68204B2E"/>
    <w:rsid w:val="6825366C"/>
    <w:rsid w:val="682748F0"/>
    <w:rsid w:val="682B4078"/>
    <w:rsid w:val="682C1EA8"/>
    <w:rsid w:val="682E5854"/>
    <w:rsid w:val="682F17A2"/>
    <w:rsid w:val="68304E8B"/>
    <w:rsid w:val="68324EDE"/>
    <w:rsid w:val="683A1497"/>
    <w:rsid w:val="683C18D8"/>
    <w:rsid w:val="683E598E"/>
    <w:rsid w:val="683F6F4F"/>
    <w:rsid w:val="68422700"/>
    <w:rsid w:val="684306A9"/>
    <w:rsid w:val="6848026D"/>
    <w:rsid w:val="68497EF1"/>
    <w:rsid w:val="684D344C"/>
    <w:rsid w:val="68552F23"/>
    <w:rsid w:val="68563566"/>
    <w:rsid w:val="685D3E40"/>
    <w:rsid w:val="685F443A"/>
    <w:rsid w:val="685F4995"/>
    <w:rsid w:val="68600E8C"/>
    <w:rsid w:val="686042DC"/>
    <w:rsid w:val="68623C21"/>
    <w:rsid w:val="68634BAA"/>
    <w:rsid w:val="68642444"/>
    <w:rsid w:val="68680859"/>
    <w:rsid w:val="686D0871"/>
    <w:rsid w:val="686D4665"/>
    <w:rsid w:val="687146A3"/>
    <w:rsid w:val="68734920"/>
    <w:rsid w:val="68797CEA"/>
    <w:rsid w:val="688751BF"/>
    <w:rsid w:val="68875D27"/>
    <w:rsid w:val="688D1266"/>
    <w:rsid w:val="688F2FA6"/>
    <w:rsid w:val="689253CC"/>
    <w:rsid w:val="6894437A"/>
    <w:rsid w:val="68965C34"/>
    <w:rsid w:val="689930AD"/>
    <w:rsid w:val="689C2B57"/>
    <w:rsid w:val="689D6553"/>
    <w:rsid w:val="68A421E7"/>
    <w:rsid w:val="68A57C32"/>
    <w:rsid w:val="68AA7D47"/>
    <w:rsid w:val="68B03633"/>
    <w:rsid w:val="68B341D9"/>
    <w:rsid w:val="68B363CE"/>
    <w:rsid w:val="68B64967"/>
    <w:rsid w:val="68BA3542"/>
    <w:rsid w:val="68BC2029"/>
    <w:rsid w:val="68BD3B90"/>
    <w:rsid w:val="68BF18FC"/>
    <w:rsid w:val="68C8388B"/>
    <w:rsid w:val="68C97279"/>
    <w:rsid w:val="68CC5992"/>
    <w:rsid w:val="68D62BFE"/>
    <w:rsid w:val="68DB629A"/>
    <w:rsid w:val="68DC702B"/>
    <w:rsid w:val="68E247FD"/>
    <w:rsid w:val="68E31F3F"/>
    <w:rsid w:val="68E32599"/>
    <w:rsid w:val="68E33F18"/>
    <w:rsid w:val="68E44276"/>
    <w:rsid w:val="68E8276A"/>
    <w:rsid w:val="68EF4218"/>
    <w:rsid w:val="68F62E6E"/>
    <w:rsid w:val="68FC7932"/>
    <w:rsid w:val="69021109"/>
    <w:rsid w:val="69024DEF"/>
    <w:rsid w:val="6904795B"/>
    <w:rsid w:val="69053DBA"/>
    <w:rsid w:val="69095C5A"/>
    <w:rsid w:val="690B6293"/>
    <w:rsid w:val="690C441E"/>
    <w:rsid w:val="69113D73"/>
    <w:rsid w:val="691756A2"/>
    <w:rsid w:val="692177CA"/>
    <w:rsid w:val="69233172"/>
    <w:rsid w:val="69292740"/>
    <w:rsid w:val="692A1AE7"/>
    <w:rsid w:val="692E5939"/>
    <w:rsid w:val="692F6C73"/>
    <w:rsid w:val="69307581"/>
    <w:rsid w:val="69315F6F"/>
    <w:rsid w:val="6932372D"/>
    <w:rsid w:val="69372DF7"/>
    <w:rsid w:val="693A636B"/>
    <w:rsid w:val="693F13D2"/>
    <w:rsid w:val="6949254A"/>
    <w:rsid w:val="69500B65"/>
    <w:rsid w:val="695300FF"/>
    <w:rsid w:val="695C79D8"/>
    <w:rsid w:val="695E4620"/>
    <w:rsid w:val="695E7129"/>
    <w:rsid w:val="695E7A80"/>
    <w:rsid w:val="69607AB1"/>
    <w:rsid w:val="69640A4E"/>
    <w:rsid w:val="696B3BAA"/>
    <w:rsid w:val="6971255D"/>
    <w:rsid w:val="69722793"/>
    <w:rsid w:val="69753FA3"/>
    <w:rsid w:val="697879D9"/>
    <w:rsid w:val="697E42F9"/>
    <w:rsid w:val="6984568E"/>
    <w:rsid w:val="699071B7"/>
    <w:rsid w:val="699355CC"/>
    <w:rsid w:val="6993612F"/>
    <w:rsid w:val="69961899"/>
    <w:rsid w:val="69962F4B"/>
    <w:rsid w:val="69967AE3"/>
    <w:rsid w:val="699C078B"/>
    <w:rsid w:val="69A51893"/>
    <w:rsid w:val="69A559B1"/>
    <w:rsid w:val="69AB6DC3"/>
    <w:rsid w:val="69AE617A"/>
    <w:rsid w:val="69B01C48"/>
    <w:rsid w:val="69B14BCE"/>
    <w:rsid w:val="69B305A1"/>
    <w:rsid w:val="69B46F8C"/>
    <w:rsid w:val="69B87A13"/>
    <w:rsid w:val="69BB46F5"/>
    <w:rsid w:val="69BB6C97"/>
    <w:rsid w:val="69BD2C0B"/>
    <w:rsid w:val="69BF0526"/>
    <w:rsid w:val="69BF53A5"/>
    <w:rsid w:val="69C91EA9"/>
    <w:rsid w:val="69CA381E"/>
    <w:rsid w:val="69CB6B2F"/>
    <w:rsid w:val="69CD28F0"/>
    <w:rsid w:val="69D01615"/>
    <w:rsid w:val="69D542CA"/>
    <w:rsid w:val="69DA69B1"/>
    <w:rsid w:val="69DB752B"/>
    <w:rsid w:val="69DD536C"/>
    <w:rsid w:val="69E15975"/>
    <w:rsid w:val="69E71196"/>
    <w:rsid w:val="69E755EF"/>
    <w:rsid w:val="69F05647"/>
    <w:rsid w:val="69F10EB4"/>
    <w:rsid w:val="69F27E5C"/>
    <w:rsid w:val="69F74CAE"/>
    <w:rsid w:val="69FB5150"/>
    <w:rsid w:val="69FD5FBC"/>
    <w:rsid w:val="69FE11FA"/>
    <w:rsid w:val="6A001AE7"/>
    <w:rsid w:val="6A0438EF"/>
    <w:rsid w:val="6A073573"/>
    <w:rsid w:val="6A0834C7"/>
    <w:rsid w:val="6A084E4F"/>
    <w:rsid w:val="6A091104"/>
    <w:rsid w:val="6A0C0FC3"/>
    <w:rsid w:val="6A1176D7"/>
    <w:rsid w:val="6A123498"/>
    <w:rsid w:val="6A1377D6"/>
    <w:rsid w:val="6A215CD8"/>
    <w:rsid w:val="6A2520E8"/>
    <w:rsid w:val="6A2901D7"/>
    <w:rsid w:val="6A300475"/>
    <w:rsid w:val="6A38161A"/>
    <w:rsid w:val="6A397402"/>
    <w:rsid w:val="6A41479A"/>
    <w:rsid w:val="6A42543F"/>
    <w:rsid w:val="6A4A7223"/>
    <w:rsid w:val="6A4E791A"/>
    <w:rsid w:val="6A4F2705"/>
    <w:rsid w:val="6A514C10"/>
    <w:rsid w:val="6A57697B"/>
    <w:rsid w:val="6A5A0FEE"/>
    <w:rsid w:val="6A5E31FD"/>
    <w:rsid w:val="6A5E3EDB"/>
    <w:rsid w:val="6A634A73"/>
    <w:rsid w:val="6A660443"/>
    <w:rsid w:val="6A671FBA"/>
    <w:rsid w:val="6A6D66F2"/>
    <w:rsid w:val="6A6E1170"/>
    <w:rsid w:val="6A7C52FB"/>
    <w:rsid w:val="6A7D01AF"/>
    <w:rsid w:val="6A811E29"/>
    <w:rsid w:val="6A922AE0"/>
    <w:rsid w:val="6A940021"/>
    <w:rsid w:val="6A966FC4"/>
    <w:rsid w:val="6AA104D7"/>
    <w:rsid w:val="6AA67821"/>
    <w:rsid w:val="6AA779DF"/>
    <w:rsid w:val="6AA82A31"/>
    <w:rsid w:val="6AA9764D"/>
    <w:rsid w:val="6AC043C5"/>
    <w:rsid w:val="6AC34983"/>
    <w:rsid w:val="6AC4704B"/>
    <w:rsid w:val="6AC76C61"/>
    <w:rsid w:val="6ACB2C58"/>
    <w:rsid w:val="6ACC15F0"/>
    <w:rsid w:val="6AD8340A"/>
    <w:rsid w:val="6AD85BC3"/>
    <w:rsid w:val="6ADB1456"/>
    <w:rsid w:val="6ADB4091"/>
    <w:rsid w:val="6ADC4968"/>
    <w:rsid w:val="6ADC6E61"/>
    <w:rsid w:val="6AE40F11"/>
    <w:rsid w:val="6AE46B27"/>
    <w:rsid w:val="6AE8586E"/>
    <w:rsid w:val="6AE92740"/>
    <w:rsid w:val="6AEB5B96"/>
    <w:rsid w:val="6AEE4F2C"/>
    <w:rsid w:val="6AF2220D"/>
    <w:rsid w:val="6AF25638"/>
    <w:rsid w:val="6AF67056"/>
    <w:rsid w:val="6AF734AD"/>
    <w:rsid w:val="6AF77711"/>
    <w:rsid w:val="6AF83D83"/>
    <w:rsid w:val="6AF93889"/>
    <w:rsid w:val="6AFE63FA"/>
    <w:rsid w:val="6AFF63D3"/>
    <w:rsid w:val="6B03206E"/>
    <w:rsid w:val="6B037AB8"/>
    <w:rsid w:val="6B0C6448"/>
    <w:rsid w:val="6B104714"/>
    <w:rsid w:val="6B1457F3"/>
    <w:rsid w:val="6B17520A"/>
    <w:rsid w:val="6B19720C"/>
    <w:rsid w:val="6B1A1F16"/>
    <w:rsid w:val="6B1B64A5"/>
    <w:rsid w:val="6B230B10"/>
    <w:rsid w:val="6B247680"/>
    <w:rsid w:val="6B281079"/>
    <w:rsid w:val="6B2975A2"/>
    <w:rsid w:val="6B2A2349"/>
    <w:rsid w:val="6B2C540E"/>
    <w:rsid w:val="6B2D4FFA"/>
    <w:rsid w:val="6B2E3F59"/>
    <w:rsid w:val="6B2F1F1F"/>
    <w:rsid w:val="6B32605D"/>
    <w:rsid w:val="6B333B4F"/>
    <w:rsid w:val="6B3C68CA"/>
    <w:rsid w:val="6B424C63"/>
    <w:rsid w:val="6B4351EA"/>
    <w:rsid w:val="6B471D3E"/>
    <w:rsid w:val="6B487C1A"/>
    <w:rsid w:val="6B49658D"/>
    <w:rsid w:val="6B4B23A3"/>
    <w:rsid w:val="6B4B7EA1"/>
    <w:rsid w:val="6B4C1B5B"/>
    <w:rsid w:val="6B4D4F6B"/>
    <w:rsid w:val="6B502BF5"/>
    <w:rsid w:val="6B50553B"/>
    <w:rsid w:val="6B5563AB"/>
    <w:rsid w:val="6B636B03"/>
    <w:rsid w:val="6B6553C2"/>
    <w:rsid w:val="6B6F6128"/>
    <w:rsid w:val="6B702061"/>
    <w:rsid w:val="6B7514AC"/>
    <w:rsid w:val="6B7C42D8"/>
    <w:rsid w:val="6B7E2CB4"/>
    <w:rsid w:val="6B801365"/>
    <w:rsid w:val="6B8039AF"/>
    <w:rsid w:val="6B856A81"/>
    <w:rsid w:val="6B875EE8"/>
    <w:rsid w:val="6B936AFE"/>
    <w:rsid w:val="6B950052"/>
    <w:rsid w:val="6B957452"/>
    <w:rsid w:val="6B96013B"/>
    <w:rsid w:val="6BAC5FC1"/>
    <w:rsid w:val="6BB3566E"/>
    <w:rsid w:val="6BB37383"/>
    <w:rsid w:val="6BB66A7B"/>
    <w:rsid w:val="6BB6708E"/>
    <w:rsid w:val="6BB75E4C"/>
    <w:rsid w:val="6BB84FE9"/>
    <w:rsid w:val="6BB8766C"/>
    <w:rsid w:val="6BBC5EAF"/>
    <w:rsid w:val="6BC07C96"/>
    <w:rsid w:val="6BC231C7"/>
    <w:rsid w:val="6BC44FC5"/>
    <w:rsid w:val="6BCA0EEE"/>
    <w:rsid w:val="6BCB3222"/>
    <w:rsid w:val="6BD21E48"/>
    <w:rsid w:val="6BD4402F"/>
    <w:rsid w:val="6BD71D49"/>
    <w:rsid w:val="6BD93903"/>
    <w:rsid w:val="6BD97023"/>
    <w:rsid w:val="6BDC5DB1"/>
    <w:rsid w:val="6BEC71CB"/>
    <w:rsid w:val="6BED1AEA"/>
    <w:rsid w:val="6BED3347"/>
    <w:rsid w:val="6BEE6D1C"/>
    <w:rsid w:val="6BEF4191"/>
    <w:rsid w:val="6BF540C1"/>
    <w:rsid w:val="6BFB1964"/>
    <w:rsid w:val="6BFE1EA2"/>
    <w:rsid w:val="6C012586"/>
    <w:rsid w:val="6C020598"/>
    <w:rsid w:val="6C03131D"/>
    <w:rsid w:val="6C04116B"/>
    <w:rsid w:val="6C095444"/>
    <w:rsid w:val="6C09740A"/>
    <w:rsid w:val="6C104421"/>
    <w:rsid w:val="6C111561"/>
    <w:rsid w:val="6C156305"/>
    <w:rsid w:val="6C1A5182"/>
    <w:rsid w:val="6C1A77BC"/>
    <w:rsid w:val="6C1F07FF"/>
    <w:rsid w:val="6C1F2BCE"/>
    <w:rsid w:val="6C213D50"/>
    <w:rsid w:val="6C2577B0"/>
    <w:rsid w:val="6C263DDB"/>
    <w:rsid w:val="6C265EA5"/>
    <w:rsid w:val="6C2D06C0"/>
    <w:rsid w:val="6C2D35E0"/>
    <w:rsid w:val="6C2F593C"/>
    <w:rsid w:val="6C385BE5"/>
    <w:rsid w:val="6C4049AD"/>
    <w:rsid w:val="6C40514B"/>
    <w:rsid w:val="6C41718E"/>
    <w:rsid w:val="6C42322C"/>
    <w:rsid w:val="6C467506"/>
    <w:rsid w:val="6C4A1AD3"/>
    <w:rsid w:val="6C53281C"/>
    <w:rsid w:val="6C56781A"/>
    <w:rsid w:val="6C5F7E56"/>
    <w:rsid w:val="6C610913"/>
    <w:rsid w:val="6C691C1A"/>
    <w:rsid w:val="6C6A7EBF"/>
    <w:rsid w:val="6C6F67DC"/>
    <w:rsid w:val="6C7B31C6"/>
    <w:rsid w:val="6C7B5835"/>
    <w:rsid w:val="6C7B633B"/>
    <w:rsid w:val="6C7C7058"/>
    <w:rsid w:val="6C7F78A6"/>
    <w:rsid w:val="6C801224"/>
    <w:rsid w:val="6C815189"/>
    <w:rsid w:val="6C823216"/>
    <w:rsid w:val="6C825F46"/>
    <w:rsid w:val="6C850F71"/>
    <w:rsid w:val="6C896A14"/>
    <w:rsid w:val="6C8A2E18"/>
    <w:rsid w:val="6C8E6C9D"/>
    <w:rsid w:val="6C8F7B2F"/>
    <w:rsid w:val="6C902395"/>
    <w:rsid w:val="6C936E98"/>
    <w:rsid w:val="6C9B192C"/>
    <w:rsid w:val="6C9F68F8"/>
    <w:rsid w:val="6CA06D91"/>
    <w:rsid w:val="6CA17CC5"/>
    <w:rsid w:val="6CA559C0"/>
    <w:rsid w:val="6CA808B5"/>
    <w:rsid w:val="6CAA3BAE"/>
    <w:rsid w:val="6CAA7F31"/>
    <w:rsid w:val="6CAB1F36"/>
    <w:rsid w:val="6CAB3946"/>
    <w:rsid w:val="6CB10C3D"/>
    <w:rsid w:val="6CB16D39"/>
    <w:rsid w:val="6CB70AEB"/>
    <w:rsid w:val="6CB940A5"/>
    <w:rsid w:val="6CBD4714"/>
    <w:rsid w:val="6CC018B1"/>
    <w:rsid w:val="6CC111FD"/>
    <w:rsid w:val="6CC14C5E"/>
    <w:rsid w:val="6CC92035"/>
    <w:rsid w:val="6CC92DAA"/>
    <w:rsid w:val="6CCA1D6C"/>
    <w:rsid w:val="6CD51A93"/>
    <w:rsid w:val="6CD8052D"/>
    <w:rsid w:val="6CD9499C"/>
    <w:rsid w:val="6CD9603D"/>
    <w:rsid w:val="6CD97A3D"/>
    <w:rsid w:val="6CDA057E"/>
    <w:rsid w:val="6CDA16EC"/>
    <w:rsid w:val="6CDC2C74"/>
    <w:rsid w:val="6CDC4728"/>
    <w:rsid w:val="6CE36FE6"/>
    <w:rsid w:val="6CE80432"/>
    <w:rsid w:val="6CEA769E"/>
    <w:rsid w:val="6CED72EE"/>
    <w:rsid w:val="6CF04237"/>
    <w:rsid w:val="6CF83030"/>
    <w:rsid w:val="6CFE1C9E"/>
    <w:rsid w:val="6D001CF3"/>
    <w:rsid w:val="6D01230C"/>
    <w:rsid w:val="6D073564"/>
    <w:rsid w:val="6D084939"/>
    <w:rsid w:val="6D095F48"/>
    <w:rsid w:val="6D0A5350"/>
    <w:rsid w:val="6D207E20"/>
    <w:rsid w:val="6D2113A6"/>
    <w:rsid w:val="6D235436"/>
    <w:rsid w:val="6D265617"/>
    <w:rsid w:val="6D271ACE"/>
    <w:rsid w:val="6D361D6C"/>
    <w:rsid w:val="6D395FCD"/>
    <w:rsid w:val="6D3B179A"/>
    <w:rsid w:val="6D440681"/>
    <w:rsid w:val="6D494EE5"/>
    <w:rsid w:val="6D4F56E5"/>
    <w:rsid w:val="6D4F7559"/>
    <w:rsid w:val="6D56444B"/>
    <w:rsid w:val="6D5B08D6"/>
    <w:rsid w:val="6D685025"/>
    <w:rsid w:val="6D69749B"/>
    <w:rsid w:val="6D6B4835"/>
    <w:rsid w:val="6D6F1AEF"/>
    <w:rsid w:val="6D6F3740"/>
    <w:rsid w:val="6D724ECF"/>
    <w:rsid w:val="6D7B5979"/>
    <w:rsid w:val="6D7C1A6C"/>
    <w:rsid w:val="6D7D2549"/>
    <w:rsid w:val="6D7E35B6"/>
    <w:rsid w:val="6D7E60AE"/>
    <w:rsid w:val="6D803139"/>
    <w:rsid w:val="6D834A12"/>
    <w:rsid w:val="6D86684F"/>
    <w:rsid w:val="6D8B40D0"/>
    <w:rsid w:val="6D8B6C78"/>
    <w:rsid w:val="6D8D2500"/>
    <w:rsid w:val="6D8E54D0"/>
    <w:rsid w:val="6D8F5A9D"/>
    <w:rsid w:val="6D945C6A"/>
    <w:rsid w:val="6D95611A"/>
    <w:rsid w:val="6D9C3B2E"/>
    <w:rsid w:val="6D9C5438"/>
    <w:rsid w:val="6D9C6E7B"/>
    <w:rsid w:val="6D9D4164"/>
    <w:rsid w:val="6DA40068"/>
    <w:rsid w:val="6DA4582B"/>
    <w:rsid w:val="6DA65459"/>
    <w:rsid w:val="6DAA14A2"/>
    <w:rsid w:val="6DAB5B8A"/>
    <w:rsid w:val="6DB50B16"/>
    <w:rsid w:val="6DB644EB"/>
    <w:rsid w:val="6DB72F46"/>
    <w:rsid w:val="6DB87B23"/>
    <w:rsid w:val="6DBC0433"/>
    <w:rsid w:val="6DBC6973"/>
    <w:rsid w:val="6DC02F72"/>
    <w:rsid w:val="6DC851AD"/>
    <w:rsid w:val="6DCA4EC2"/>
    <w:rsid w:val="6DCA5503"/>
    <w:rsid w:val="6DCB3E52"/>
    <w:rsid w:val="6DCB4A99"/>
    <w:rsid w:val="6DD503EE"/>
    <w:rsid w:val="6DDB179C"/>
    <w:rsid w:val="6DDF0ACC"/>
    <w:rsid w:val="6DE621E2"/>
    <w:rsid w:val="6DE92F1F"/>
    <w:rsid w:val="6DEA6B8D"/>
    <w:rsid w:val="6DEE14C8"/>
    <w:rsid w:val="6DEF712A"/>
    <w:rsid w:val="6DF26AA6"/>
    <w:rsid w:val="6DF75D20"/>
    <w:rsid w:val="6DF76F60"/>
    <w:rsid w:val="6DFF1A66"/>
    <w:rsid w:val="6E0A4870"/>
    <w:rsid w:val="6E125B67"/>
    <w:rsid w:val="6E134FF5"/>
    <w:rsid w:val="6E1730C7"/>
    <w:rsid w:val="6E1C1818"/>
    <w:rsid w:val="6E1F7817"/>
    <w:rsid w:val="6E283B0A"/>
    <w:rsid w:val="6E2E4DB5"/>
    <w:rsid w:val="6E303DBA"/>
    <w:rsid w:val="6E337B79"/>
    <w:rsid w:val="6E350118"/>
    <w:rsid w:val="6E35524A"/>
    <w:rsid w:val="6E374414"/>
    <w:rsid w:val="6E3F56F6"/>
    <w:rsid w:val="6E450006"/>
    <w:rsid w:val="6E46786A"/>
    <w:rsid w:val="6E470C4D"/>
    <w:rsid w:val="6E47497C"/>
    <w:rsid w:val="6E493605"/>
    <w:rsid w:val="6E496B22"/>
    <w:rsid w:val="6E497C50"/>
    <w:rsid w:val="6E4E341E"/>
    <w:rsid w:val="6E4E51F0"/>
    <w:rsid w:val="6E562F8F"/>
    <w:rsid w:val="6E583FBA"/>
    <w:rsid w:val="6E5933F8"/>
    <w:rsid w:val="6E5A4570"/>
    <w:rsid w:val="6E605E05"/>
    <w:rsid w:val="6E677D22"/>
    <w:rsid w:val="6E6C1D6C"/>
    <w:rsid w:val="6E720DA3"/>
    <w:rsid w:val="6E731C3F"/>
    <w:rsid w:val="6E754AA6"/>
    <w:rsid w:val="6E793034"/>
    <w:rsid w:val="6E830C0B"/>
    <w:rsid w:val="6E8B1A07"/>
    <w:rsid w:val="6E8B5FE5"/>
    <w:rsid w:val="6E8C6788"/>
    <w:rsid w:val="6E8E119E"/>
    <w:rsid w:val="6E925B6C"/>
    <w:rsid w:val="6E945AFA"/>
    <w:rsid w:val="6E973E1D"/>
    <w:rsid w:val="6E983392"/>
    <w:rsid w:val="6E9A03A0"/>
    <w:rsid w:val="6E9B6E7C"/>
    <w:rsid w:val="6E9C1388"/>
    <w:rsid w:val="6E9D4BF1"/>
    <w:rsid w:val="6E9E267C"/>
    <w:rsid w:val="6E9F37C0"/>
    <w:rsid w:val="6EA4412A"/>
    <w:rsid w:val="6EA76A58"/>
    <w:rsid w:val="6EA92AD4"/>
    <w:rsid w:val="6EA94E51"/>
    <w:rsid w:val="6EA954E7"/>
    <w:rsid w:val="6EA95D4B"/>
    <w:rsid w:val="6EAB0C5C"/>
    <w:rsid w:val="6EAC0E29"/>
    <w:rsid w:val="6EAE6150"/>
    <w:rsid w:val="6EB02273"/>
    <w:rsid w:val="6EB022CF"/>
    <w:rsid w:val="6EB14340"/>
    <w:rsid w:val="6EB23009"/>
    <w:rsid w:val="6EB57C85"/>
    <w:rsid w:val="6EB7264E"/>
    <w:rsid w:val="6EBB13A4"/>
    <w:rsid w:val="6EBF77F0"/>
    <w:rsid w:val="6EC20F51"/>
    <w:rsid w:val="6EC37D4B"/>
    <w:rsid w:val="6EC67FF8"/>
    <w:rsid w:val="6ECD5067"/>
    <w:rsid w:val="6ECF42C4"/>
    <w:rsid w:val="6EDE6070"/>
    <w:rsid w:val="6EE22293"/>
    <w:rsid w:val="6EE32F8E"/>
    <w:rsid w:val="6EE510C2"/>
    <w:rsid w:val="6EF31AB8"/>
    <w:rsid w:val="6EF90AD4"/>
    <w:rsid w:val="6EFA6A59"/>
    <w:rsid w:val="6EFF5823"/>
    <w:rsid w:val="6F0039E7"/>
    <w:rsid w:val="6F0040B7"/>
    <w:rsid w:val="6F055784"/>
    <w:rsid w:val="6F0D4970"/>
    <w:rsid w:val="6F104819"/>
    <w:rsid w:val="6F115D14"/>
    <w:rsid w:val="6F134B2E"/>
    <w:rsid w:val="6F146340"/>
    <w:rsid w:val="6F19336A"/>
    <w:rsid w:val="6F1E3BEB"/>
    <w:rsid w:val="6F2140BA"/>
    <w:rsid w:val="6F267E0B"/>
    <w:rsid w:val="6F27160F"/>
    <w:rsid w:val="6F2932CA"/>
    <w:rsid w:val="6F2C6813"/>
    <w:rsid w:val="6F2E60C9"/>
    <w:rsid w:val="6F2F0862"/>
    <w:rsid w:val="6F2F46B2"/>
    <w:rsid w:val="6F3118CC"/>
    <w:rsid w:val="6F3B595E"/>
    <w:rsid w:val="6F3D1237"/>
    <w:rsid w:val="6F3D7E03"/>
    <w:rsid w:val="6F4160E7"/>
    <w:rsid w:val="6F490CB8"/>
    <w:rsid w:val="6F501303"/>
    <w:rsid w:val="6F501711"/>
    <w:rsid w:val="6F570EE9"/>
    <w:rsid w:val="6F5E38E4"/>
    <w:rsid w:val="6F6217AA"/>
    <w:rsid w:val="6F6344AD"/>
    <w:rsid w:val="6F650B2E"/>
    <w:rsid w:val="6F6C7692"/>
    <w:rsid w:val="6F6D7FC1"/>
    <w:rsid w:val="6F6F1382"/>
    <w:rsid w:val="6F7050B4"/>
    <w:rsid w:val="6F712A02"/>
    <w:rsid w:val="6F741A01"/>
    <w:rsid w:val="6F743BD6"/>
    <w:rsid w:val="6F7828EB"/>
    <w:rsid w:val="6F7A738B"/>
    <w:rsid w:val="6F8368BC"/>
    <w:rsid w:val="6F895150"/>
    <w:rsid w:val="6F8D1F65"/>
    <w:rsid w:val="6F8D7BA5"/>
    <w:rsid w:val="6F9422DD"/>
    <w:rsid w:val="6F96005A"/>
    <w:rsid w:val="6F9600C5"/>
    <w:rsid w:val="6F99189D"/>
    <w:rsid w:val="6F997CC5"/>
    <w:rsid w:val="6F9F4A4C"/>
    <w:rsid w:val="6FA43EB0"/>
    <w:rsid w:val="6FA449AB"/>
    <w:rsid w:val="6FAF1242"/>
    <w:rsid w:val="6FAF32AE"/>
    <w:rsid w:val="6FB0700B"/>
    <w:rsid w:val="6FB67991"/>
    <w:rsid w:val="6FB772C8"/>
    <w:rsid w:val="6FBB5412"/>
    <w:rsid w:val="6FBC2661"/>
    <w:rsid w:val="6FBC66FD"/>
    <w:rsid w:val="6FC13561"/>
    <w:rsid w:val="6FC13842"/>
    <w:rsid w:val="6FC1490C"/>
    <w:rsid w:val="6FC44608"/>
    <w:rsid w:val="6FC666FB"/>
    <w:rsid w:val="6FC927DD"/>
    <w:rsid w:val="6FCA2957"/>
    <w:rsid w:val="6FCB2607"/>
    <w:rsid w:val="6FD421C2"/>
    <w:rsid w:val="6FD55C69"/>
    <w:rsid w:val="6FD84B02"/>
    <w:rsid w:val="6FDD6E88"/>
    <w:rsid w:val="6FDE5205"/>
    <w:rsid w:val="6FEB39A6"/>
    <w:rsid w:val="6FED0B04"/>
    <w:rsid w:val="6FED40F8"/>
    <w:rsid w:val="6FED5D59"/>
    <w:rsid w:val="6FEF748F"/>
    <w:rsid w:val="6FF02583"/>
    <w:rsid w:val="6FF07B9F"/>
    <w:rsid w:val="6FF52407"/>
    <w:rsid w:val="6FF965B2"/>
    <w:rsid w:val="6FFF2808"/>
    <w:rsid w:val="70007783"/>
    <w:rsid w:val="700100D4"/>
    <w:rsid w:val="70016F3B"/>
    <w:rsid w:val="70050E77"/>
    <w:rsid w:val="70081739"/>
    <w:rsid w:val="700F1FD5"/>
    <w:rsid w:val="70147B5A"/>
    <w:rsid w:val="70191736"/>
    <w:rsid w:val="70204186"/>
    <w:rsid w:val="70251128"/>
    <w:rsid w:val="70281A0C"/>
    <w:rsid w:val="702A2B67"/>
    <w:rsid w:val="702E17F8"/>
    <w:rsid w:val="702E7FC8"/>
    <w:rsid w:val="70311299"/>
    <w:rsid w:val="703C184E"/>
    <w:rsid w:val="703C4B71"/>
    <w:rsid w:val="703E4AC0"/>
    <w:rsid w:val="70457D2E"/>
    <w:rsid w:val="70470EEF"/>
    <w:rsid w:val="70480284"/>
    <w:rsid w:val="704A643E"/>
    <w:rsid w:val="705524F2"/>
    <w:rsid w:val="70564E67"/>
    <w:rsid w:val="705C0B79"/>
    <w:rsid w:val="705D1D07"/>
    <w:rsid w:val="705E12CD"/>
    <w:rsid w:val="705E639D"/>
    <w:rsid w:val="705F78F6"/>
    <w:rsid w:val="70602040"/>
    <w:rsid w:val="70670E37"/>
    <w:rsid w:val="706E00D0"/>
    <w:rsid w:val="706E52A9"/>
    <w:rsid w:val="706F1BB1"/>
    <w:rsid w:val="70702663"/>
    <w:rsid w:val="70712551"/>
    <w:rsid w:val="70722D05"/>
    <w:rsid w:val="707739A3"/>
    <w:rsid w:val="707B0159"/>
    <w:rsid w:val="707C3206"/>
    <w:rsid w:val="70845C5C"/>
    <w:rsid w:val="70853CBE"/>
    <w:rsid w:val="708A5A2F"/>
    <w:rsid w:val="708B73C9"/>
    <w:rsid w:val="708D3B86"/>
    <w:rsid w:val="708D440B"/>
    <w:rsid w:val="70934E79"/>
    <w:rsid w:val="709368F4"/>
    <w:rsid w:val="70942E8C"/>
    <w:rsid w:val="70943E83"/>
    <w:rsid w:val="70963D0D"/>
    <w:rsid w:val="709808EE"/>
    <w:rsid w:val="709B591F"/>
    <w:rsid w:val="709B59CF"/>
    <w:rsid w:val="709C7C8B"/>
    <w:rsid w:val="70A03AB3"/>
    <w:rsid w:val="70A26A9F"/>
    <w:rsid w:val="70A35A74"/>
    <w:rsid w:val="70A41C5A"/>
    <w:rsid w:val="70A62A69"/>
    <w:rsid w:val="70A836FE"/>
    <w:rsid w:val="70B410C9"/>
    <w:rsid w:val="70B84D9D"/>
    <w:rsid w:val="70BA0C66"/>
    <w:rsid w:val="70BA1342"/>
    <w:rsid w:val="70BA5713"/>
    <w:rsid w:val="70BB7672"/>
    <w:rsid w:val="70C16F9F"/>
    <w:rsid w:val="70C67473"/>
    <w:rsid w:val="70C823D9"/>
    <w:rsid w:val="70CB7A6A"/>
    <w:rsid w:val="70D205F2"/>
    <w:rsid w:val="70D26EEF"/>
    <w:rsid w:val="70D53C36"/>
    <w:rsid w:val="70D72C0E"/>
    <w:rsid w:val="70E318DA"/>
    <w:rsid w:val="70E7749C"/>
    <w:rsid w:val="70EC778F"/>
    <w:rsid w:val="70ED48E8"/>
    <w:rsid w:val="70EF1004"/>
    <w:rsid w:val="70EF53C4"/>
    <w:rsid w:val="70F5023B"/>
    <w:rsid w:val="70F526AA"/>
    <w:rsid w:val="70F62173"/>
    <w:rsid w:val="70F74D85"/>
    <w:rsid w:val="70F8646A"/>
    <w:rsid w:val="70F87EB8"/>
    <w:rsid w:val="71037FB1"/>
    <w:rsid w:val="71076030"/>
    <w:rsid w:val="710F3134"/>
    <w:rsid w:val="71131DB3"/>
    <w:rsid w:val="71136B46"/>
    <w:rsid w:val="7114375C"/>
    <w:rsid w:val="71166244"/>
    <w:rsid w:val="71166F80"/>
    <w:rsid w:val="711C3F4C"/>
    <w:rsid w:val="711E11E9"/>
    <w:rsid w:val="71287BE9"/>
    <w:rsid w:val="71344D38"/>
    <w:rsid w:val="71354F1A"/>
    <w:rsid w:val="71395425"/>
    <w:rsid w:val="713970E5"/>
    <w:rsid w:val="7139742E"/>
    <w:rsid w:val="713C1EF7"/>
    <w:rsid w:val="71416FDC"/>
    <w:rsid w:val="71424DD9"/>
    <w:rsid w:val="714562DC"/>
    <w:rsid w:val="714572A9"/>
    <w:rsid w:val="714960E0"/>
    <w:rsid w:val="714A28A3"/>
    <w:rsid w:val="714D23E2"/>
    <w:rsid w:val="71506190"/>
    <w:rsid w:val="71513DF4"/>
    <w:rsid w:val="71576E86"/>
    <w:rsid w:val="715A3928"/>
    <w:rsid w:val="715B3AD8"/>
    <w:rsid w:val="715E76B7"/>
    <w:rsid w:val="7164756B"/>
    <w:rsid w:val="716635B5"/>
    <w:rsid w:val="71667B81"/>
    <w:rsid w:val="716B1510"/>
    <w:rsid w:val="71775EB5"/>
    <w:rsid w:val="717A04C5"/>
    <w:rsid w:val="717A4ED3"/>
    <w:rsid w:val="7180169D"/>
    <w:rsid w:val="71852992"/>
    <w:rsid w:val="7186508E"/>
    <w:rsid w:val="718A62A1"/>
    <w:rsid w:val="718C73E8"/>
    <w:rsid w:val="718F656C"/>
    <w:rsid w:val="719120F2"/>
    <w:rsid w:val="7192661D"/>
    <w:rsid w:val="71954252"/>
    <w:rsid w:val="71A332DC"/>
    <w:rsid w:val="71A566F4"/>
    <w:rsid w:val="71AF4827"/>
    <w:rsid w:val="71AF4877"/>
    <w:rsid w:val="71B37D44"/>
    <w:rsid w:val="71B47A71"/>
    <w:rsid w:val="71B919A4"/>
    <w:rsid w:val="71B97D01"/>
    <w:rsid w:val="71BB7183"/>
    <w:rsid w:val="71BC1BE5"/>
    <w:rsid w:val="71BD0C87"/>
    <w:rsid w:val="71BF624D"/>
    <w:rsid w:val="71C840C3"/>
    <w:rsid w:val="71D03CBB"/>
    <w:rsid w:val="71D23311"/>
    <w:rsid w:val="71D318E9"/>
    <w:rsid w:val="71D33567"/>
    <w:rsid w:val="71D900B3"/>
    <w:rsid w:val="71D93058"/>
    <w:rsid w:val="71DB348A"/>
    <w:rsid w:val="71DF7444"/>
    <w:rsid w:val="71E5405D"/>
    <w:rsid w:val="71E615B0"/>
    <w:rsid w:val="71E77CA3"/>
    <w:rsid w:val="71ED5414"/>
    <w:rsid w:val="71F3771F"/>
    <w:rsid w:val="71F557B7"/>
    <w:rsid w:val="71F57D4D"/>
    <w:rsid w:val="71FA0101"/>
    <w:rsid w:val="71FB3663"/>
    <w:rsid w:val="71FB65DB"/>
    <w:rsid w:val="71FD3A1D"/>
    <w:rsid w:val="72006702"/>
    <w:rsid w:val="720070D7"/>
    <w:rsid w:val="72020F7B"/>
    <w:rsid w:val="7203459A"/>
    <w:rsid w:val="720448E6"/>
    <w:rsid w:val="720751EB"/>
    <w:rsid w:val="720839C3"/>
    <w:rsid w:val="72087A88"/>
    <w:rsid w:val="720A7576"/>
    <w:rsid w:val="720B24D0"/>
    <w:rsid w:val="720E5F7F"/>
    <w:rsid w:val="720F2CE5"/>
    <w:rsid w:val="72112219"/>
    <w:rsid w:val="7212238E"/>
    <w:rsid w:val="72131C3D"/>
    <w:rsid w:val="721B7725"/>
    <w:rsid w:val="721C5AD4"/>
    <w:rsid w:val="72204472"/>
    <w:rsid w:val="722275AE"/>
    <w:rsid w:val="72264097"/>
    <w:rsid w:val="722655B9"/>
    <w:rsid w:val="722A1D67"/>
    <w:rsid w:val="722B367C"/>
    <w:rsid w:val="72344548"/>
    <w:rsid w:val="7235703D"/>
    <w:rsid w:val="723A14B7"/>
    <w:rsid w:val="723B4242"/>
    <w:rsid w:val="723C0153"/>
    <w:rsid w:val="723C1F28"/>
    <w:rsid w:val="723E0D79"/>
    <w:rsid w:val="723E47EE"/>
    <w:rsid w:val="723F654F"/>
    <w:rsid w:val="724409D8"/>
    <w:rsid w:val="72545F16"/>
    <w:rsid w:val="725F750B"/>
    <w:rsid w:val="72646CE0"/>
    <w:rsid w:val="726533A2"/>
    <w:rsid w:val="7265495E"/>
    <w:rsid w:val="726E2308"/>
    <w:rsid w:val="72714685"/>
    <w:rsid w:val="72740F33"/>
    <w:rsid w:val="72756A7B"/>
    <w:rsid w:val="727619A5"/>
    <w:rsid w:val="72782B67"/>
    <w:rsid w:val="727A2341"/>
    <w:rsid w:val="727A57A9"/>
    <w:rsid w:val="728067A9"/>
    <w:rsid w:val="72866673"/>
    <w:rsid w:val="7286753D"/>
    <w:rsid w:val="728C6410"/>
    <w:rsid w:val="728E2F85"/>
    <w:rsid w:val="729251EC"/>
    <w:rsid w:val="7293366E"/>
    <w:rsid w:val="729A0812"/>
    <w:rsid w:val="729A3533"/>
    <w:rsid w:val="729C0379"/>
    <w:rsid w:val="729D46C2"/>
    <w:rsid w:val="729F4431"/>
    <w:rsid w:val="72A32D60"/>
    <w:rsid w:val="72A80B3B"/>
    <w:rsid w:val="72A85F9D"/>
    <w:rsid w:val="72B07EF8"/>
    <w:rsid w:val="72B13419"/>
    <w:rsid w:val="72B14524"/>
    <w:rsid w:val="72B74333"/>
    <w:rsid w:val="72B8104B"/>
    <w:rsid w:val="72B86314"/>
    <w:rsid w:val="72BE1C24"/>
    <w:rsid w:val="72C02539"/>
    <w:rsid w:val="72C20471"/>
    <w:rsid w:val="72C43BAE"/>
    <w:rsid w:val="72C551A9"/>
    <w:rsid w:val="72C73EFF"/>
    <w:rsid w:val="72CB0B5C"/>
    <w:rsid w:val="72CC19D0"/>
    <w:rsid w:val="72CE3E1A"/>
    <w:rsid w:val="72CF6215"/>
    <w:rsid w:val="72E5066D"/>
    <w:rsid w:val="72E7358B"/>
    <w:rsid w:val="72EB575A"/>
    <w:rsid w:val="72EC4D5B"/>
    <w:rsid w:val="72ED7134"/>
    <w:rsid w:val="72F277EE"/>
    <w:rsid w:val="72FA5AD4"/>
    <w:rsid w:val="72FD0781"/>
    <w:rsid w:val="72FD4FA8"/>
    <w:rsid w:val="730074A2"/>
    <w:rsid w:val="73047781"/>
    <w:rsid w:val="730748E8"/>
    <w:rsid w:val="730D104D"/>
    <w:rsid w:val="73126C15"/>
    <w:rsid w:val="7313333E"/>
    <w:rsid w:val="731D3C74"/>
    <w:rsid w:val="73207655"/>
    <w:rsid w:val="73272825"/>
    <w:rsid w:val="732901D4"/>
    <w:rsid w:val="732B33F3"/>
    <w:rsid w:val="732C0BB5"/>
    <w:rsid w:val="73336F92"/>
    <w:rsid w:val="733430D2"/>
    <w:rsid w:val="7334461E"/>
    <w:rsid w:val="733D54C9"/>
    <w:rsid w:val="73474571"/>
    <w:rsid w:val="734A0AEC"/>
    <w:rsid w:val="734B0AAE"/>
    <w:rsid w:val="734C5263"/>
    <w:rsid w:val="73521A66"/>
    <w:rsid w:val="73526352"/>
    <w:rsid w:val="73580C68"/>
    <w:rsid w:val="735F5422"/>
    <w:rsid w:val="73667C27"/>
    <w:rsid w:val="73693EDD"/>
    <w:rsid w:val="736A259C"/>
    <w:rsid w:val="736F240D"/>
    <w:rsid w:val="73716730"/>
    <w:rsid w:val="73723322"/>
    <w:rsid w:val="73747A6A"/>
    <w:rsid w:val="73792A6A"/>
    <w:rsid w:val="737B4B98"/>
    <w:rsid w:val="737B4BA2"/>
    <w:rsid w:val="737E734E"/>
    <w:rsid w:val="73802D16"/>
    <w:rsid w:val="7382637E"/>
    <w:rsid w:val="738F47A8"/>
    <w:rsid w:val="73901232"/>
    <w:rsid w:val="739116CB"/>
    <w:rsid w:val="7391742C"/>
    <w:rsid w:val="73926973"/>
    <w:rsid w:val="73987CDD"/>
    <w:rsid w:val="739943B2"/>
    <w:rsid w:val="739C6F10"/>
    <w:rsid w:val="739E0912"/>
    <w:rsid w:val="73A14401"/>
    <w:rsid w:val="73A14448"/>
    <w:rsid w:val="73A959F0"/>
    <w:rsid w:val="73B07E06"/>
    <w:rsid w:val="73B50AA8"/>
    <w:rsid w:val="73B81CE2"/>
    <w:rsid w:val="73BA4FAD"/>
    <w:rsid w:val="73BC365A"/>
    <w:rsid w:val="73BC774E"/>
    <w:rsid w:val="73BF4B7C"/>
    <w:rsid w:val="73C00CE2"/>
    <w:rsid w:val="73C220BE"/>
    <w:rsid w:val="73C77D1D"/>
    <w:rsid w:val="73C97081"/>
    <w:rsid w:val="73CF2BA8"/>
    <w:rsid w:val="73D32226"/>
    <w:rsid w:val="73D45ABD"/>
    <w:rsid w:val="73D837AF"/>
    <w:rsid w:val="73DB08E5"/>
    <w:rsid w:val="73DD146A"/>
    <w:rsid w:val="73EA0E08"/>
    <w:rsid w:val="73EA3AE5"/>
    <w:rsid w:val="73EC095F"/>
    <w:rsid w:val="73F318FB"/>
    <w:rsid w:val="73F44C93"/>
    <w:rsid w:val="73F573F0"/>
    <w:rsid w:val="73F62A73"/>
    <w:rsid w:val="73F913FA"/>
    <w:rsid w:val="74036F17"/>
    <w:rsid w:val="7404414D"/>
    <w:rsid w:val="74064796"/>
    <w:rsid w:val="74070889"/>
    <w:rsid w:val="740776C0"/>
    <w:rsid w:val="740A399B"/>
    <w:rsid w:val="741010A1"/>
    <w:rsid w:val="74140B9E"/>
    <w:rsid w:val="741760CB"/>
    <w:rsid w:val="741D040C"/>
    <w:rsid w:val="741E42EC"/>
    <w:rsid w:val="74216BDB"/>
    <w:rsid w:val="742528F1"/>
    <w:rsid w:val="742C7551"/>
    <w:rsid w:val="742D4B31"/>
    <w:rsid w:val="742D7278"/>
    <w:rsid w:val="742E4CC6"/>
    <w:rsid w:val="74305CDF"/>
    <w:rsid w:val="743342A8"/>
    <w:rsid w:val="743347C2"/>
    <w:rsid w:val="74335FB9"/>
    <w:rsid w:val="74372BB6"/>
    <w:rsid w:val="743B2018"/>
    <w:rsid w:val="743B42D8"/>
    <w:rsid w:val="743B5F4B"/>
    <w:rsid w:val="743C088E"/>
    <w:rsid w:val="743D36A3"/>
    <w:rsid w:val="74417048"/>
    <w:rsid w:val="74424250"/>
    <w:rsid w:val="744A29EC"/>
    <w:rsid w:val="744C2B7E"/>
    <w:rsid w:val="745219FF"/>
    <w:rsid w:val="745604D4"/>
    <w:rsid w:val="745707FF"/>
    <w:rsid w:val="745D098F"/>
    <w:rsid w:val="745E0DB9"/>
    <w:rsid w:val="745F0396"/>
    <w:rsid w:val="745F23A4"/>
    <w:rsid w:val="7460447F"/>
    <w:rsid w:val="746171AB"/>
    <w:rsid w:val="746625DA"/>
    <w:rsid w:val="74670303"/>
    <w:rsid w:val="74696E51"/>
    <w:rsid w:val="746B13F6"/>
    <w:rsid w:val="746E65BC"/>
    <w:rsid w:val="746E71BC"/>
    <w:rsid w:val="74704BFF"/>
    <w:rsid w:val="74716E16"/>
    <w:rsid w:val="747E5309"/>
    <w:rsid w:val="74846A28"/>
    <w:rsid w:val="748646D4"/>
    <w:rsid w:val="74874460"/>
    <w:rsid w:val="74904CB9"/>
    <w:rsid w:val="74980D5C"/>
    <w:rsid w:val="74987CB1"/>
    <w:rsid w:val="749E3A80"/>
    <w:rsid w:val="749F5A6B"/>
    <w:rsid w:val="74A1358E"/>
    <w:rsid w:val="74A57C79"/>
    <w:rsid w:val="74AC0F08"/>
    <w:rsid w:val="74B17EBD"/>
    <w:rsid w:val="74B22C6E"/>
    <w:rsid w:val="74B255A3"/>
    <w:rsid w:val="74B47DF5"/>
    <w:rsid w:val="74B53F28"/>
    <w:rsid w:val="74BA34E2"/>
    <w:rsid w:val="74BB2B01"/>
    <w:rsid w:val="74BF77C3"/>
    <w:rsid w:val="74C518E0"/>
    <w:rsid w:val="74C55E38"/>
    <w:rsid w:val="74CB23C7"/>
    <w:rsid w:val="74CE71EB"/>
    <w:rsid w:val="74CF2D8F"/>
    <w:rsid w:val="74D20067"/>
    <w:rsid w:val="74D44513"/>
    <w:rsid w:val="74DC75DA"/>
    <w:rsid w:val="74DD7F55"/>
    <w:rsid w:val="74E35178"/>
    <w:rsid w:val="74E642EB"/>
    <w:rsid w:val="74E73A5C"/>
    <w:rsid w:val="74F11304"/>
    <w:rsid w:val="74F216D9"/>
    <w:rsid w:val="74F75CA0"/>
    <w:rsid w:val="74FA5E44"/>
    <w:rsid w:val="74FD0EDC"/>
    <w:rsid w:val="74FF25E3"/>
    <w:rsid w:val="75020880"/>
    <w:rsid w:val="75031496"/>
    <w:rsid w:val="7509291F"/>
    <w:rsid w:val="750C57A2"/>
    <w:rsid w:val="750D6963"/>
    <w:rsid w:val="7512047F"/>
    <w:rsid w:val="75140681"/>
    <w:rsid w:val="75143491"/>
    <w:rsid w:val="75157A01"/>
    <w:rsid w:val="75165862"/>
    <w:rsid w:val="75180026"/>
    <w:rsid w:val="7519496F"/>
    <w:rsid w:val="751C59D1"/>
    <w:rsid w:val="75286972"/>
    <w:rsid w:val="75297662"/>
    <w:rsid w:val="75391A96"/>
    <w:rsid w:val="753A6665"/>
    <w:rsid w:val="753B5F04"/>
    <w:rsid w:val="75431194"/>
    <w:rsid w:val="7545303A"/>
    <w:rsid w:val="7549021F"/>
    <w:rsid w:val="754E2BCB"/>
    <w:rsid w:val="755523D9"/>
    <w:rsid w:val="75554234"/>
    <w:rsid w:val="75575684"/>
    <w:rsid w:val="75581F06"/>
    <w:rsid w:val="755B06BA"/>
    <w:rsid w:val="755D3330"/>
    <w:rsid w:val="755D5054"/>
    <w:rsid w:val="755E7C3C"/>
    <w:rsid w:val="756441BB"/>
    <w:rsid w:val="75662928"/>
    <w:rsid w:val="756F4081"/>
    <w:rsid w:val="75764F7B"/>
    <w:rsid w:val="7578028D"/>
    <w:rsid w:val="757E09B5"/>
    <w:rsid w:val="7582048C"/>
    <w:rsid w:val="7583000E"/>
    <w:rsid w:val="75884959"/>
    <w:rsid w:val="75897D33"/>
    <w:rsid w:val="758D691C"/>
    <w:rsid w:val="759035BE"/>
    <w:rsid w:val="759215F3"/>
    <w:rsid w:val="759635CE"/>
    <w:rsid w:val="75966310"/>
    <w:rsid w:val="75984CE8"/>
    <w:rsid w:val="759B317C"/>
    <w:rsid w:val="759D6554"/>
    <w:rsid w:val="75A2459C"/>
    <w:rsid w:val="75A27AE7"/>
    <w:rsid w:val="75A43EE1"/>
    <w:rsid w:val="75A44855"/>
    <w:rsid w:val="75A54D45"/>
    <w:rsid w:val="75A75696"/>
    <w:rsid w:val="75B15B6F"/>
    <w:rsid w:val="75B252C6"/>
    <w:rsid w:val="75B46382"/>
    <w:rsid w:val="75B6560F"/>
    <w:rsid w:val="75B7112C"/>
    <w:rsid w:val="75B80B0A"/>
    <w:rsid w:val="75BE4F0C"/>
    <w:rsid w:val="75BF716F"/>
    <w:rsid w:val="75C4357F"/>
    <w:rsid w:val="75C67394"/>
    <w:rsid w:val="75C94004"/>
    <w:rsid w:val="75CB6D0E"/>
    <w:rsid w:val="75CE1AE7"/>
    <w:rsid w:val="75CF2E40"/>
    <w:rsid w:val="75D53D8C"/>
    <w:rsid w:val="75D96BF9"/>
    <w:rsid w:val="75DA26FC"/>
    <w:rsid w:val="75E50B00"/>
    <w:rsid w:val="75E549BA"/>
    <w:rsid w:val="75EE1C2B"/>
    <w:rsid w:val="75EE5A16"/>
    <w:rsid w:val="75EF18AD"/>
    <w:rsid w:val="75F00B11"/>
    <w:rsid w:val="75F24FF8"/>
    <w:rsid w:val="75F7043C"/>
    <w:rsid w:val="75F73A9E"/>
    <w:rsid w:val="75F871D9"/>
    <w:rsid w:val="75F87C5C"/>
    <w:rsid w:val="75FB0280"/>
    <w:rsid w:val="75FB4E7A"/>
    <w:rsid w:val="76037D91"/>
    <w:rsid w:val="76052C8B"/>
    <w:rsid w:val="760848FB"/>
    <w:rsid w:val="760B6AB4"/>
    <w:rsid w:val="760D0957"/>
    <w:rsid w:val="760E4B28"/>
    <w:rsid w:val="7611597F"/>
    <w:rsid w:val="76133253"/>
    <w:rsid w:val="76163888"/>
    <w:rsid w:val="76283923"/>
    <w:rsid w:val="762A637A"/>
    <w:rsid w:val="763361AA"/>
    <w:rsid w:val="7635132F"/>
    <w:rsid w:val="76357264"/>
    <w:rsid w:val="76384515"/>
    <w:rsid w:val="763F39F4"/>
    <w:rsid w:val="76422646"/>
    <w:rsid w:val="76424227"/>
    <w:rsid w:val="76424439"/>
    <w:rsid w:val="76465996"/>
    <w:rsid w:val="764D27C7"/>
    <w:rsid w:val="76540155"/>
    <w:rsid w:val="76612F45"/>
    <w:rsid w:val="76621511"/>
    <w:rsid w:val="766312EA"/>
    <w:rsid w:val="766327D1"/>
    <w:rsid w:val="76686D6E"/>
    <w:rsid w:val="766B6FDD"/>
    <w:rsid w:val="766E2A3E"/>
    <w:rsid w:val="76712D28"/>
    <w:rsid w:val="76794610"/>
    <w:rsid w:val="767B5672"/>
    <w:rsid w:val="76801820"/>
    <w:rsid w:val="76820F21"/>
    <w:rsid w:val="76826E0B"/>
    <w:rsid w:val="76846642"/>
    <w:rsid w:val="76871CB3"/>
    <w:rsid w:val="768A3D29"/>
    <w:rsid w:val="768C794F"/>
    <w:rsid w:val="769455C9"/>
    <w:rsid w:val="769A5C39"/>
    <w:rsid w:val="769E558A"/>
    <w:rsid w:val="76A11FDD"/>
    <w:rsid w:val="76A12344"/>
    <w:rsid w:val="76A3799F"/>
    <w:rsid w:val="76A5284B"/>
    <w:rsid w:val="76A55DEF"/>
    <w:rsid w:val="76A6219F"/>
    <w:rsid w:val="76AE34D2"/>
    <w:rsid w:val="76AF6D46"/>
    <w:rsid w:val="76B32786"/>
    <w:rsid w:val="76B638D5"/>
    <w:rsid w:val="76B81E59"/>
    <w:rsid w:val="76BC528C"/>
    <w:rsid w:val="76C12EEA"/>
    <w:rsid w:val="76C65F51"/>
    <w:rsid w:val="76CC2ADF"/>
    <w:rsid w:val="76CD27C9"/>
    <w:rsid w:val="76CD538E"/>
    <w:rsid w:val="76CD7B14"/>
    <w:rsid w:val="76CE24D4"/>
    <w:rsid w:val="76CE25D9"/>
    <w:rsid w:val="76D0038B"/>
    <w:rsid w:val="76D0535B"/>
    <w:rsid w:val="76D70D3D"/>
    <w:rsid w:val="76D7392F"/>
    <w:rsid w:val="76D96661"/>
    <w:rsid w:val="76E2173C"/>
    <w:rsid w:val="76E32EA4"/>
    <w:rsid w:val="76E40425"/>
    <w:rsid w:val="76E74732"/>
    <w:rsid w:val="76E96244"/>
    <w:rsid w:val="76F2106F"/>
    <w:rsid w:val="76F24B9A"/>
    <w:rsid w:val="76F768D2"/>
    <w:rsid w:val="76F957C5"/>
    <w:rsid w:val="76FD2138"/>
    <w:rsid w:val="76FD215F"/>
    <w:rsid w:val="76FD7A27"/>
    <w:rsid w:val="77022E8F"/>
    <w:rsid w:val="7703189B"/>
    <w:rsid w:val="77046BB7"/>
    <w:rsid w:val="770A6DA5"/>
    <w:rsid w:val="770B3ED3"/>
    <w:rsid w:val="771121C0"/>
    <w:rsid w:val="771357A8"/>
    <w:rsid w:val="771504CF"/>
    <w:rsid w:val="77151BF4"/>
    <w:rsid w:val="77162A68"/>
    <w:rsid w:val="77165BCE"/>
    <w:rsid w:val="771802EB"/>
    <w:rsid w:val="771A797A"/>
    <w:rsid w:val="771B7274"/>
    <w:rsid w:val="771C5F2A"/>
    <w:rsid w:val="772632D7"/>
    <w:rsid w:val="77265296"/>
    <w:rsid w:val="77331976"/>
    <w:rsid w:val="77371DBF"/>
    <w:rsid w:val="77373EAB"/>
    <w:rsid w:val="77397C6E"/>
    <w:rsid w:val="773B0B5D"/>
    <w:rsid w:val="773B2E92"/>
    <w:rsid w:val="773D7512"/>
    <w:rsid w:val="77466089"/>
    <w:rsid w:val="77475809"/>
    <w:rsid w:val="774C4557"/>
    <w:rsid w:val="774D5DD8"/>
    <w:rsid w:val="77526E91"/>
    <w:rsid w:val="775D5234"/>
    <w:rsid w:val="775F53F4"/>
    <w:rsid w:val="77607A27"/>
    <w:rsid w:val="77672AEF"/>
    <w:rsid w:val="776A0A6F"/>
    <w:rsid w:val="776A3641"/>
    <w:rsid w:val="77722D35"/>
    <w:rsid w:val="77733465"/>
    <w:rsid w:val="77743631"/>
    <w:rsid w:val="77757CB9"/>
    <w:rsid w:val="77776BAC"/>
    <w:rsid w:val="777A4C01"/>
    <w:rsid w:val="777B619C"/>
    <w:rsid w:val="777C0ACF"/>
    <w:rsid w:val="777D304D"/>
    <w:rsid w:val="77825F67"/>
    <w:rsid w:val="778465EF"/>
    <w:rsid w:val="77850CC7"/>
    <w:rsid w:val="77857EAC"/>
    <w:rsid w:val="778C784D"/>
    <w:rsid w:val="778D5371"/>
    <w:rsid w:val="778E142F"/>
    <w:rsid w:val="778E5C5C"/>
    <w:rsid w:val="77916E0D"/>
    <w:rsid w:val="77933500"/>
    <w:rsid w:val="779C4485"/>
    <w:rsid w:val="779E63CB"/>
    <w:rsid w:val="77A0644A"/>
    <w:rsid w:val="77A364A4"/>
    <w:rsid w:val="77AB302A"/>
    <w:rsid w:val="77B220DA"/>
    <w:rsid w:val="77B45DD8"/>
    <w:rsid w:val="77BB5419"/>
    <w:rsid w:val="77BD3414"/>
    <w:rsid w:val="77C051C0"/>
    <w:rsid w:val="77C40AC3"/>
    <w:rsid w:val="77C4400B"/>
    <w:rsid w:val="77C51562"/>
    <w:rsid w:val="77C64CBB"/>
    <w:rsid w:val="77C927DF"/>
    <w:rsid w:val="77CC12C3"/>
    <w:rsid w:val="77CD2B08"/>
    <w:rsid w:val="77CE316F"/>
    <w:rsid w:val="77D04FC3"/>
    <w:rsid w:val="77D27D63"/>
    <w:rsid w:val="77D61005"/>
    <w:rsid w:val="77D633F1"/>
    <w:rsid w:val="77D73E47"/>
    <w:rsid w:val="77DA3B98"/>
    <w:rsid w:val="77DF091E"/>
    <w:rsid w:val="77E3586A"/>
    <w:rsid w:val="77E55052"/>
    <w:rsid w:val="77E95F60"/>
    <w:rsid w:val="77ED3AC6"/>
    <w:rsid w:val="77EF73E7"/>
    <w:rsid w:val="77F415C6"/>
    <w:rsid w:val="77F850A5"/>
    <w:rsid w:val="77FE7BF7"/>
    <w:rsid w:val="780866A4"/>
    <w:rsid w:val="7809371D"/>
    <w:rsid w:val="780A336C"/>
    <w:rsid w:val="780C1E59"/>
    <w:rsid w:val="7812521D"/>
    <w:rsid w:val="781E5D31"/>
    <w:rsid w:val="7825113C"/>
    <w:rsid w:val="782B398A"/>
    <w:rsid w:val="782C3DA5"/>
    <w:rsid w:val="78302025"/>
    <w:rsid w:val="783030DC"/>
    <w:rsid w:val="78343A60"/>
    <w:rsid w:val="78385C70"/>
    <w:rsid w:val="783C1A8F"/>
    <w:rsid w:val="783D52E9"/>
    <w:rsid w:val="783F360E"/>
    <w:rsid w:val="783F791B"/>
    <w:rsid w:val="784155C7"/>
    <w:rsid w:val="78415D9A"/>
    <w:rsid w:val="78425437"/>
    <w:rsid w:val="78431756"/>
    <w:rsid w:val="78471F4A"/>
    <w:rsid w:val="78474EFD"/>
    <w:rsid w:val="784A66C1"/>
    <w:rsid w:val="784B76AF"/>
    <w:rsid w:val="784C18EF"/>
    <w:rsid w:val="784C6617"/>
    <w:rsid w:val="784E3F42"/>
    <w:rsid w:val="7851560F"/>
    <w:rsid w:val="78520FB7"/>
    <w:rsid w:val="78522433"/>
    <w:rsid w:val="78524C94"/>
    <w:rsid w:val="7859504F"/>
    <w:rsid w:val="785E5FE5"/>
    <w:rsid w:val="78600FA2"/>
    <w:rsid w:val="786425BB"/>
    <w:rsid w:val="78650920"/>
    <w:rsid w:val="78672ADD"/>
    <w:rsid w:val="78686335"/>
    <w:rsid w:val="78694865"/>
    <w:rsid w:val="787202C7"/>
    <w:rsid w:val="78721302"/>
    <w:rsid w:val="78730CCF"/>
    <w:rsid w:val="78783479"/>
    <w:rsid w:val="787A7655"/>
    <w:rsid w:val="78811214"/>
    <w:rsid w:val="78826FF7"/>
    <w:rsid w:val="788718C3"/>
    <w:rsid w:val="78873E20"/>
    <w:rsid w:val="788C4A64"/>
    <w:rsid w:val="78902B08"/>
    <w:rsid w:val="78906A2E"/>
    <w:rsid w:val="78910E2C"/>
    <w:rsid w:val="78917947"/>
    <w:rsid w:val="78942F0F"/>
    <w:rsid w:val="78953A67"/>
    <w:rsid w:val="789801C9"/>
    <w:rsid w:val="7899387F"/>
    <w:rsid w:val="789B34FD"/>
    <w:rsid w:val="78A254B7"/>
    <w:rsid w:val="78A3032E"/>
    <w:rsid w:val="78B0174C"/>
    <w:rsid w:val="78B12918"/>
    <w:rsid w:val="78B149CB"/>
    <w:rsid w:val="78B33167"/>
    <w:rsid w:val="78B429A4"/>
    <w:rsid w:val="78B46DF4"/>
    <w:rsid w:val="78B54B85"/>
    <w:rsid w:val="78B82AB7"/>
    <w:rsid w:val="78BC5CE8"/>
    <w:rsid w:val="78BD7523"/>
    <w:rsid w:val="78C71717"/>
    <w:rsid w:val="78CE0C29"/>
    <w:rsid w:val="78D1637D"/>
    <w:rsid w:val="78D9655C"/>
    <w:rsid w:val="78E12D1A"/>
    <w:rsid w:val="78E35F29"/>
    <w:rsid w:val="78E639CD"/>
    <w:rsid w:val="78E76F78"/>
    <w:rsid w:val="78F21359"/>
    <w:rsid w:val="78F6474F"/>
    <w:rsid w:val="78FB7600"/>
    <w:rsid w:val="78FF54C4"/>
    <w:rsid w:val="79064665"/>
    <w:rsid w:val="79075D8F"/>
    <w:rsid w:val="790B684C"/>
    <w:rsid w:val="790D5802"/>
    <w:rsid w:val="790F5DAF"/>
    <w:rsid w:val="79124FEB"/>
    <w:rsid w:val="79140D46"/>
    <w:rsid w:val="791A4ED2"/>
    <w:rsid w:val="79281498"/>
    <w:rsid w:val="792962E6"/>
    <w:rsid w:val="792B2122"/>
    <w:rsid w:val="792C6C2D"/>
    <w:rsid w:val="793017FE"/>
    <w:rsid w:val="7933723E"/>
    <w:rsid w:val="793542D1"/>
    <w:rsid w:val="793D3B29"/>
    <w:rsid w:val="793D7308"/>
    <w:rsid w:val="793F1232"/>
    <w:rsid w:val="793F7425"/>
    <w:rsid w:val="7942435C"/>
    <w:rsid w:val="7946476B"/>
    <w:rsid w:val="794950C3"/>
    <w:rsid w:val="794C2ADB"/>
    <w:rsid w:val="795041F1"/>
    <w:rsid w:val="79586AE6"/>
    <w:rsid w:val="79591268"/>
    <w:rsid w:val="795C2844"/>
    <w:rsid w:val="795E5A32"/>
    <w:rsid w:val="79624F80"/>
    <w:rsid w:val="79636AC8"/>
    <w:rsid w:val="796B0E4C"/>
    <w:rsid w:val="796F06A6"/>
    <w:rsid w:val="79713833"/>
    <w:rsid w:val="7972479A"/>
    <w:rsid w:val="797817B7"/>
    <w:rsid w:val="797B2D4A"/>
    <w:rsid w:val="79853636"/>
    <w:rsid w:val="79862D49"/>
    <w:rsid w:val="798B075D"/>
    <w:rsid w:val="798C4D8F"/>
    <w:rsid w:val="798C5847"/>
    <w:rsid w:val="798D712B"/>
    <w:rsid w:val="79917892"/>
    <w:rsid w:val="79926A64"/>
    <w:rsid w:val="799E7596"/>
    <w:rsid w:val="79A13E32"/>
    <w:rsid w:val="79A17B33"/>
    <w:rsid w:val="79A543CB"/>
    <w:rsid w:val="79AA34FB"/>
    <w:rsid w:val="79B3302F"/>
    <w:rsid w:val="79B74910"/>
    <w:rsid w:val="79B85447"/>
    <w:rsid w:val="79C208C2"/>
    <w:rsid w:val="79C30272"/>
    <w:rsid w:val="79C34F1F"/>
    <w:rsid w:val="79C40014"/>
    <w:rsid w:val="79C70FA4"/>
    <w:rsid w:val="79CB624A"/>
    <w:rsid w:val="79CE4DC6"/>
    <w:rsid w:val="79D21456"/>
    <w:rsid w:val="79D474ED"/>
    <w:rsid w:val="79D83FF2"/>
    <w:rsid w:val="79E5170C"/>
    <w:rsid w:val="79E82FDC"/>
    <w:rsid w:val="79E967FA"/>
    <w:rsid w:val="79EA58C2"/>
    <w:rsid w:val="79F502DB"/>
    <w:rsid w:val="79F82449"/>
    <w:rsid w:val="79F848EF"/>
    <w:rsid w:val="79FA6AF5"/>
    <w:rsid w:val="7A03562A"/>
    <w:rsid w:val="7A056FFD"/>
    <w:rsid w:val="7A0759CF"/>
    <w:rsid w:val="7A0D5960"/>
    <w:rsid w:val="7A15131F"/>
    <w:rsid w:val="7A1635E0"/>
    <w:rsid w:val="7A176FF7"/>
    <w:rsid w:val="7A1811E2"/>
    <w:rsid w:val="7A185D04"/>
    <w:rsid w:val="7A1864B1"/>
    <w:rsid w:val="7A1F03D2"/>
    <w:rsid w:val="7A2041AB"/>
    <w:rsid w:val="7A220DA9"/>
    <w:rsid w:val="7A231E24"/>
    <w:rsid w:val="7A25026F"/>
    <w:rsid w:val="7A2532FF"/>
    <w:rsid w:val="7A2E52C2"/>
    <w:rsid w:val="7A2F6FF0"/>
    <w:rsid w:val="7A3138AA"/>
    <w:rsid w:val="7A317EEA"/>
    <w:rsid w:val="7A3778F9"/>
    <w:rsid w:val="7A3B12D7"/>
    <w:rsid w:val="7A3D32D0"/>
    <w:rsid w:val="7A3D3C9A"/>
    <w:rsid w:val="7A3D5AFF"/>
    <w:rsid w:val="7A454C67"/>
    <w:rsid w:val="7A480920"/>
    <w:rsid w:val="7A521F1A"/>
    <w:rsid w:val="7A5547CA"/>
    <w:rsid w:val="7A5A0537"/>
    <w:rsid w:val="7A632DE8"/>
    <w:rsid w:val="7A650F86"/>
    <w:rsid w:val="7A6937C3"/>
    <w:rsid w:val="7A6B129A"/>
    <w:rsid w:val="7A6B72E7"/>
    <w:rsid w:val="7A6C4B1F"/>
    <w:rsid w:val="7A737F71"/>
    <w:rsid w:val="7A82561F"/>
    <w:rsid w:val="7A8448C3"/>
    <w:rsid w:val="7A85694C"/>
    <w:rsid w:val="7A862B84"/>
    <w:rsid w:val="7A877CD5"/>
    <w:rsid w:val="7A885BD7"/>
    <w:rsid w:val="7A8A08E2"/>
    <w:rsid w:val="7A8E5743"/>
    <w:rsid w:val="7A933347"/>
    <w:rsid w:val="7A990F4D"/>
    <w:rsid w:val="7AA0010C"/>
    <w:rsid w:val="7AA2097A"/>
    <w:rsid w:val="7AA523F3"/>
    <w:rsid w:val="7AA57D6C"/>
    <w:rsid w:val="7AA75990"/>
    <w:rsid w:val="7AAA2FCF"/>
    <w:rsid w:val="7AB16EE2"/>
    <w:rsid w:val="7AB63B59"/>
    <w:rsid w:val="7AB86BB3"/>
    <w:rsid w:val="7AC82B2E"/>
    <w:rsid w:val="7ACB7ADC"/>
    <w:rsid w:val="7ACD7C81"/>
    <w:rsid w:val="7AD47A02"/>
    <w:rsid w:val="7ADC1716"/>
    <w:rsid w:val="7ADE6302"/>
    <w:rsid w:val="7AE2732F"/>
    <w:rsid w:val="7AE35A45"/>
    <w:rsid w:val="7AE46CFB"/>
    <w:rsid w:val="7AEA1799"/>
    <w:rsid w:val="7AF03D7D"/>
    <w:rsid w:val="7AF3677B"/>
    <w:rsid w:val="7AF64B54"/>
    <w:rsid w:val="7AF854E9"/>
    <w:rsid w:val="7AFB74F8"/>
    <w:rsid w:val="7AFF25E0"/>
    <w:rsid w:val="7AFF309F"/>
    <w:rsid w:val="7B08315D"/>
    <w:rsid w:val="7B0A3A12"/>
    <w:rsid w:val="7B0E0F97"/>
    <w:rsid w:val="7B1710EF"/>
    <w:rsid w:val="7B1775B8"/>
    <w:rsid w:val="7B1F2B5E"/>
    <w:rsid w:val="7B213FF5"/>
    <w:rsid w:val="7B233783"/>
    <w:rsid w:val="7B2516D7"/>
    <w:rsid w:val="7B253F1D"/>
    <w:rsid w:val="7B301B2C"/>
    <w:rsid w:val="7B342403"/>
    <w:rsid w:val="7B3B3894"/>
    <w:rsid w:val="7B3E1B7B"/>
    <w:rsid w:val="7B486163"/>
    <w:rsid w:val="7B4F3F77"/>
    <w:rsid w:val="7B50244C"/>
    <w:rsid w:val="7B525991"/>
    <w:rsid w:val="7B530557"/>
    <w:rsid w:val="7B5321DF"/>
    <w:rsid w:val="7B5869DD"/>
    <w:rsid w:val="7B586B88"/>
    <w:rsid w:val="7B5A054D"/>
    <w:rsid w:val="7B5A2E92"/>
    <w:rsid w:val="7B5A7A4D"/>
    <w:rsid w:val="7B5F064A"/>
    <w:rsid w:val="7B5F69FB"/>
    <w:rsid w:val="7B611E21"/>
    <w:rsid w:val="7B623BDC"/>
    <w:rsid w:val="7B654F6A"/>
    <w:rsid w:val="7B6912C1"/>
    <w:rsid w:val="7B696BB6"/>
    <w:rsid w:val="7B6B79D9"/>
    <w:rsid w:val="7B6D48B4"/>
    <w:rsid w:val="7B6D6421"/>
    <w:rsid w:val="7B6E0F07"/>
    <w:rsid w:val="7B7005B5"/>
    <w:rsid w:val="7B70728E"/>
    <w:rsid w:val="7B711873"/>
    <w:rsid w:val="7B7202E0"/>
    <w:rsid w:val="7B740D17"/>
    <w:rsid w:val="7B761B44"/>
    <w:rsid w:val="7B762B27"/>
    <w:rsid w:val="7B78408B"/>
    <w:rsid w:val="7B7E078E"/>
    <w:rsid w:val="7B825A34"/>
    <w:rsid w:val="7B8634DD"/>
    <w:rsid w:val="7B8A20F3"/>
    <w:rsid w:val="7B8A3CBB"/>
    <w:rsid w:val="7B921DB0"/>
    <w:rsid w:val="7B94741A"/>
    <w:rsid w:val="7B97552E"/>
    <w:rsid w:val="7B9A58C4"/>
    <w:rsid w:val="7B9E6788"/>
    <w:rsid w:val="7B9F2968"/>
    <w:rsid w:val="7BA21E98"/>
    <w:rsid w:val="7BA611A1"/>
    <w:rsid w:val="7BA736F2"/>
    <w:rsid w:val="7BAA6C6A"/>
    <w:rsid w:val="7BAF3DFE"/>
    <w:rsid w:val="7BB11558"/>
    <w:rsid w:val="7BB22C60"/>
    <w:rsid w:val="7BB2455F"/>
    <w:rsid w:val="7BB26B73"/>
    <w:rsid w:val="7BBA5DBF"/>
    <w:rsid w:val="7BBC5221"/>
    <w:rsid w:val="7BBD509F"/>
    <w:rsid w:val="7BC37683"/>
    <w:rsid w:val="7BC6393C"/>
    <w:rsid w:val="7BC72138"/>
    <w:rsid w:val="7BC76CE4"/>
    <w:rsid w:val="7BC97856"/>
    <w:rsid w:val="7BCA3A37"/>
    <w:rsid w:val="7BCA5FCC"/>
    <w:rsid w:val="7BD57D21"/>
    <w:rsid w:val="7BD74BBE"/>
    <w:rsid w:val="7BD94D86"/>
    <w:rsid w:val="7BDC20DF"/>
    <w:rsid w:val="7BDE3CE6"/>
    <w:rsid w:val="7BE019F9"/>
    <w:rsid w:val="7BE93473"/>
    <w:rsid w:val="7BEA2F7F"/>
    <w:rsid w:val="7BED6E69"/>
    <w:rsid w:val="7BEF4325"/>
    <w:rsid w:val="7BF139DF"/>
    <w:rsid w:val="7BF45E64"/>
    <w:rsid w:val="7BF712A5"/>
    <w:rsid w:val="7BFD6BD1"/>
    <w:rsid w:val="7C050415"/>
    <w:rsid w:val="7C054E7C"/>
    <w:rsid w:val="7C081389"/>
    <w:rsid w:val="7C095594"/>
    <w:rsid w:val="7C0F78E5"/>
    <w:rsid w:val="7C1B2BD0"/>
    <w:rsid w:val="7C1F3AD9"/>
    <w:rsid w:val="7C2052DF"/>
    <w:rsid w:val="7C207D29"/>
    <w:rsid w:val="7C2219B7"/>
    <w:rsid w:val="7C2431E5"/>
    <w:rsid w:val="7C271D88"/>
    <w:rsid w:val="7C290BD7"/>
    <w:rsid w:val="7C2B525C"/>
    <w:rsid w:val="7C322389"/>
    <w:rsid w:val="7C33124D"/>
    <w:rsid w:val="7C3B1B2E"/>
    <w:rsid w:val="7C3B76F5"/>
    <w:rsid w:val="7C480751"/>
    <w:rsid w:val="7C53424C"/>
    <w:rsid w:val="7C55036D"/>
    <w:rsid w:val="7C550D67"/>
    <w:rsid w:val="7C5948F7"/>
    <w:rsid w:val="7C5A4CA2"/>
    <w:rsid w:val="7C641849"/>
    <w:rsid w:val="7C6C0ECA"/>
    <w:rsid w:val="7C6D7A13"/>
    <w:rsid w:val="7C6E0C97"/>
    <w:rsid w:val="7C6F785F"/>
    <w:rsid w:val="7C703844"/>
    <w:rsid w:val="7C86602C"/>
    <w:rsid w:val="7C9C41F0"/>
    <w:rsid w:val="7CA62B2D"/>
    <w:rsid w:val="7CA82C24"/>
    <w:rsid w:val="7CAB1E32"/>
    <w:rsid w:val="7CAC627C"/>
    <w:rsid w:val="7CAC69CD"/>
    <w:rsid w:val="7CAD140E"/>
    <w:rsid w:val="7CAF6763"/>
    <w:rsid w:val="7CB67757"/>
    <w:rsid w:val="7CB76508"/>
    <w:rsid w:val="7CBA04F1"/>
    <w:rsid w:val="7CBA16FB"/>
    <w:rsid w:val="7CC1071A"/>
    <w:rsid w:val="7CC11102"/>
    <w:rsid w:val="7CC177AE"/>
    <w:rsid w:val="7CC762F5"/>
    <w:rsid w:val="7CCA3F35"/>
    <w:rsid w:val="7CD31209"/>
    <w:rsid w:val="7CD460B0"/>
    <w:rsid w:val="7CD5383F"/>
    <w:rsid w:val="7CD80950"/>
    <w:rsid w:val="7CD923F6"/>
    <w:rsid w:val="7CDB0EB9"/>
    <w:rsid w:val="7CDD20B2"/>
    <w:rsid w:val="7CE201C4"/>
    <w:rsid w:val="7CE4337B"/>
    <w:rsid w:val="7CE8042A"/>
    <w:rsid w:val="7CE949C0"/>
    <w:rsid w:val="7CE94CA5"/>
    <w:rsid w:val="7CEA07AA"/>
    <w:rsid w:val="7CEE7A5F"/>
    <w:rsid w:val="7CEF443C"/>
    <w:rsid w:val="7CF25216"/>
    <w:rsid w:val="7CF25B4B"/>
    <w:rsid w:val="7CF36A28"/>
    <w:rsid w:val="7CF739A6"/>
    <w:rsid w:val="7CFB09AA"/>
    <w:rsid w:val="7CFC5960"/>
    <w:rsid w:val="7D0337A1"/>
    <w:rsid w:val="7D0537E9"/>
    <w:rsid w:val="7D07123C"/>
    <w:rsid w:val="7D0E0532"/>
    <w:rsid w:val="7D0E7075"/>
    <w:rsid w:val="7D166706"/>
    <w:rsid w:val="7D172F95"/>
    <w:rsid w:val="7D177450"/>
    <w:rsid w:val="7D1D0126"/>
    <w:rsid w:val="7D1E36A8"/>
    <w:rsid w:val="7D200360"/>
    <w:rsid w:val="7D204CE2"/>
    <w:rsid w:val="7D2B02EE"/>
    <w:rsid w:val="7D2C6647"/>
    <w:rsid w:val="7D2F6FF4"/>
    <w:rsid w:val="7D317AE6"/>
    <w:rsid w:val="7D3800DD"/>
    <w:rsid w:val="7D3E3CD1"/>
    <w:rsid w:val="7D40148F"/>
    <w:rsid w:val="7D46068D"/>
    <w:rsid w:val="7D475555"/>
    <w:rsid w:val="7D4C0AD6"/>
    <w:rsid w:val="7D4E363C"/>
    <w:rsid w:val="7D502356"/>
    <w:rsid w:val="7D532D8C"/>
    <w:rsid w:val="7D59245D"/>
    <w:rsid w:val="7D5D3E70"/>
    <w:rsid w:val="7D5F548F"/>
    <w:rsid w:val="7D6146F0"/>
    <w:rsid w:val="7D6152EE"/>
    <w:rsid w:val="7D6B5E6A"/>
    <w:rsid w:val="7D6D7CA5"/>
    <w:rsid w:val="7D752AF9"/>
    <w:rsid w:val="7D752BF9"/>
    <w:rsid w:val="7D753C46"/>
    <w:rsid w:val="7D7628AD"/>
    <w:rsid w:val="7D770A9E"/>
    <w:rsid w:val="7D786B06"/>
    <w:rsid w:val="7D7B0AAE"/>
    <w:rsid w:val="7D7D0F47"/>
    <w:rsid w:val="7D7F6302"/>
    <w:rsid w:val="7D810779"/>
    <w:rsid w:val="7D8559C8"/>
    <w:rsid w:val="7D8A0057"/>
    <w:rsid w:val="7D8E0C2D"/>
    <w:rsid w:val="7D92239A"/>
    <w:rsid w:val="7D923797"/>
    <w:rsid w:val="7D927346"/>
    <w:rsid w:val="7D9546F9"/>
    <w:rsid w:val="7D964EE4"/>
    <w:rsid w:val="7D9F1115"/>
    <w:rsid w:val="7DA2499C"/>
    <w:rsid w:val="7DA85C72"/>
    <w:rsid w:val="7DB029DD"/>
    <w:rsid w:val="7DB572EC"/>
    <w:rsid w:val="7DBA62EF"/>
    <w:rsid w:val="7DBD4F02"/>
    <w:rsid w:val="7DC021E4"/>
    <w:rsid w:val="7DC0595C"/>
    <w:rsid w:val="7DC46873"/>
    <w:rsid w:val="7DC6387A"/>
    <w:rsid w:val="7DC650A7"/>
    <w:rsid w:val="7DC776DF"/>
    <w:rsid w:val="7DCC42FA"/>
    <w:rsid w:val="7DCE2DB0"/>
    <w:rsid w:val="7DD33062"/>
    <w:rsid w:val="7DD75996"/>
    <w:rsid w:val="7DE15BF9"/>
    <w:rsid w:val="7DE57AE2"/>
    <w:rsid w:val="7DE82C89"/>
    <w:rsid w:val="7DF04062"/>
    <w:rsid w:val="7DF15732"/>
    <w:rsid w:val="7DF2002C"/>
    <w:rsid w:val="7DF31455"/>
    <w:rsid w:val="7DF47AAB"/>
    <w:rsid w:val="7DFA1218"/>
    <w:rsid w:val="7DFC07D7"/>
    <w:rsid w:val="7E00345D"/>
    <w:rsid w:val="7E0134F3"/>
    <w:rsid w:val="7E021C7A"/>
    <w:rsid w:val="7E022FB1"/>
    <w:rsid w:val="7E096F6F"/>
    <w:rsid w:val="7E0B1696"/>
    <w:rsid w:val="7E0C3E62"/>
    <w:rsid w:val="7E0F4AFF"/>
    <w:rsid w:val="7E141599"/>
    <w:rsid w:val="7E190C40"/>
    <w:rsid w:val="7E1B1B80"/>
    <w:rsid w:val="7E1B4D0F"/>
    <w:rsid w:val="7E1C5087"/>
    <w:rsid w:val="7E205C1F"/>
    <w:rsid w:val="7E220414"/>
    <w:rsid w:val="7E2253E6"/>
    <w:rsid w:val="7E23539D"/>
    <w:rsid w:val="7E240AAA"/>
    <w:rsid w:val="7E2520A9"/>
    <w:rsid w:val="7E260864"/>
    <w:rsid w:val="7E2820D3"/>
    <w:rsid w:val="7E294FF8"/>
    <w:rsid w:val="7E332F83"/>
    <w:rsid w:val="7E3A2A78"/>
    <w:rsid w:val="7E3A2D75"/>
    <w:rsid w:val="7E3C039D"/>
    <w:rsid w:val="7E3C1D28"/>
    <w:rsid w:val="7E3D12E6"/>
    <w:rsid w:val="7E4029BE"/>
    <w:rsid w:val="7E406655"/>
    <w:rsid w:val="7E426C09"/>
    <w:rsid w:val="7E446691"/>
    <w:rsid w:val="7E4468AA"/>
    <w:rsid w:val="7E4866F1"/>
    <w:rsid w:val="7E4C37E8"/>
    <w:rsid w:val="7E4D4475"/>
    <w:rsid w:val="7E5200EA"/>
    <w:rsid w:val="7E5339BF"/>
    <w:rsid w:val="7E5565BA"/>
    <w:rsid w:val="7E563D27"/>
    <w:rsid w:val="7E583A1E"/>
    <w:rsid w:val="7E5902A2"/>
    <w:rsid w:val="7E5B03E2"/>
    <w:rsid w:val="7E5E4EA2"/>
    <w:rsid w:val="7E625C53"/>
    <w:rsid w:val="7E6706A9"/>
    <w:rsid w:val="7E6825BD"/>
    <w:rsid w:val="7E6C4EF2"/>
    <w:rsid w:val="7E6F743D"/>
    <w:rsid w:val="7E703ED4"/>
    <w:rsid w:val="7E7348C8"/>
    <w:rsid w:val="7E786DD5"/>
    <w:rsid w:val="7E794CCF"/>
    <w:rsid w:val="7E7C0884"/>
    <w:rsid w:val="7E7C3204"/>
    <w:rsid w:val="7E7D4BDF"/>
    <w:rsid w:val="7E7E34BF"/>
    <w:rsid w:val="7E8746D0"/>
    <w:rsid w:val="7E8B7DCB"/>
    <w:rsid w:val="7E8F25EC"/>
    <w:rsid w:val="7E90789B"/>
    <w:rsid w:val="7E910355"/>
    <w:rsid w:val="7E942304"/>
    <w:rsid w:val="7E946CD1"/>
    <w:rsid w:val="7E967BE0"/>
    <w:rsid w:val="7E97259D"/>
    <w:rsid w:val="7E9809C9"/>
    <w:rsid w:val="7E9F0858"/>
    <w:rsid w:val="7EA14B62"/>
    <w:rsid w:val="7EA572E4"/>
    <w:rsid w:val="7EA777F9"/>
    <w:rsid w:val="7EA903FA"/>
    <w:rsid w:val="7EA927D6"/>
    <w:rsid w:val="7EAA5114"/>
    <w:rsid w:val="7EAB7D91"/>
    <w:rsid w:val="7EAC609A"/>
    <w:rsid w:val="7EB16089"/>
    <w:rsid w:val="7EB53E9D"/>
    <w:rsid w:val="7EBD2A3D"/>
    <w:rsid w:val="7EBF7572"/>
    <w:rsid w:val="7EC154A5"/>
    <w:rsid w:val="7ECD629D"/>
    <w:rsid w:val="7ED62535"/>
    <w:rsid w:val="7EDA1817"/>
    <w:rsid w:val="7EDE1622"/>
    <w:rsid w:val="7EDF3C26"/>
    <w:rsid w:val="7EE013BD"/>
    <w:rsid w:val="7EE0392B"/>
    <w:rsid w:val="7EE30226"/>
    <w:rsid w:val="7EEC39C7"/>
    <w:rsid w:val="7EEC78A0"/>
    <w:rsid w:val="7EEE620E"/>
    <w:rsid w:val="7EF2595F"/>
    <w:rsid w:val="7EFD3400"/>
    <w:rsid w:val="7F0F28D4"/>
    <w:rsid w:val="7F127332"/>
    <w:rsid w:val="7F142FFF"/>
    <w:rsid w:val="7F144B48"/>
    <w:rsid w:val="7F1772E9"/>
    <w:rsid w:val="7F190ACC"/>
    <w:rsid w:val="7F1D4A64"/>
    <w:rsid w:val="7F235742"/>
    <w:rsid w:val="7F2648CD"/>
    <w:rsid w:val="7F2A137F"/>
    <w:rsid w:val="7F2A7E13"/>
    <w:rsid w:val="7F30332E"/>
    <w:rsid w:val="7F313779"/>
    <w:rsid w:val="7F322A59"/>
    <w:rsid w:val="7F330182"/>
    <w:rsid w:val="7F37671F"/>
    <w:rsid w:val="7F385C6E"/>
    <w:rsid w:val="7F3B2FB7"/>
    <w:rsid w:val="7F40041D"/>
    <w:rsid w:val="7F427B0D"/>
    <w:rsid w:val="7F43598D"/>
    <w:rsid w:val="7F482D8A"/>
    <w:rsid w:val="7F4B2313"/>
    <w:rsid w:val="7F5077B9"/>
    <w:rsid w:val="7F54552C"/>
    <w:rsid w:val="7F5C0776"/>
    <w:rsid w:val="7F621F3B"/>
    <w:rsid w:val="7F740413"/>
    <w:rsid w:val="7F785BA8"/>
    <w:rsid w:val="7F7A3D19"/>
    <w:rsid w:val="7F7B3271"/>
    <w:rsid w:val="7F7C6485"/>
    <w:rsid w:val="7F7F4230"/>
    <w:rsid w:val="7F80254F"/>
    <w:rsid w:val="7F885878"/>
    <w:rsid w:val="7F8D216D"/>
    <w:rsid w:val="7F8E2309"/>
    <w:rsid w:val="7F936E6D"/>
    <w:rsid w:val="7FA61DE6"/>
    <w:rsid w:val="7FAB440D"/>
    <w:rsid w:val="7FAB495C"/>
    <w:rsid w:val="7FB04D07"/>
    <w:rsid w:val="7FB55919"/>
    <w:rsid w:val="7FBB18C4"/>
    <w:rsid w:val="7FBB60BD"/>
    <w:rsid w:val="7FBC44FC"/>
    <w:rsid w:val="7FBF1BF4"/>
    <w:rsid w:val="7FC73D65"/>
    <w:rsid w:val="7FC77ECB"/>
    <w:rsid w:val="7FD75B1A"/>
    <w:rsid w:val="7FD75C0C"/>
    <w:rsid w:val="7FDA164A"/>
    <w:rsid w:val="7FDC46D4"/>
    <w:rsid w:val="7FE1498D"/>
    <w:rsid w:val="7FE335DD"/>
    <w:rsid w:val="7FE63A8C"/>
    <w:rsid w:val="7FE84378"/>
    <w:rsid w:val="7FEF2EAD"/>
    <w:rsid w:val="7FF05A8C"/>
    <w:rsid w:val="7FF42040"/>
    <w:rsid w:val="7FF63CA9"/>
    <w:rsid w:val="7FF8151F"/>
    <w:rsid w:val="7FFF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line="360" w:lineRule="auto"/>
      <w:jc w:val="left"/>
      <w:outlineLvl w:val="2"/>
    </w:pPr>
    <w:rPr>
      <w:rFonts w:ascii="宋体" w:hAnsi="宋体" w:cs="宋体"/>
      <w:b/>
      <w:bCs/>
      <w:kern w:val="0"/>
      <w:sz w:val="24"/>
      <w:szCs w:val="27"/>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0">
    <w:name w:val="章标题"/>
    <w:next w:val="9"/>
    <w:qFormat/>
    <w:uiPriority w:val="99"/>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1">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12">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character" w:customStyle="1" w:styleId="13">
    <w:name w:val="fontstyle01"/>
    <w:basedOn w:val="8"/>
    <w:qFormat/>
    <w:uiPriority w:val="0"/>
    <w:rPr>
      <w:rFonts w:hint="eastAsia" w:ascii="宋体" w:hAnsi="宋体" w:eastAsia="宋体"/>
      <w:color w:val="000000"/>
      <w:sz w:val="22"/>
      <w:szCs w:val="22"/>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Office_11.8.6.8595_F1E327BC-269C-435d-A152-05C5408002CA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2020-07-22T03:19:00Z</dcterms:created>
  <dc:creator>User</dc:creator>
  <cp:lastModifiedBy>朱延臣</cp:lastModifiedBy>
  <dcterms:modified xsi:type="dcterms:W3CDTF">2020-08-31T06:48:46Z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2052-11.8.6.8595</vt:lpwstr>
  </property>
</Properties>
</file>